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C5D3A" w14:textId="77777777" w:rsidR="006129FB" w:rsidRDefault="006129FB" w:rsidP="006129FB">
      <w:pPr>
        <w:pStyle w:val="Standard"/>
      </w:pPr>
      <w:bookmarkStart w:id="0" w:name="_GoBack"/>
      <w:bookmarkEnd w:id="0"/>
    </w:p>
    <w:p w14:paraId="650164D7" w14:textId="77777777" w:rsidR="006129FB" w:rsidRDefault="006129FB" w:rsidP="006129FB">
      <w:pPr>
        <w:pStyle w:val="Standard"/>
      </w:pPr>
    </w:p>
    <w:p w14:paraId="0186862B" w14:textId="0C9858A8" w:rsidR="006129FB" w:rsidRPr="00762176" w:rsidRDefault="00323742" w:rsidP="006129FB">
      <w:pPr>
        <w:pStyle w:val="Standard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Postup </w:t>
      </w:r>
      <w:r w:rsidR="006129FB" w:rsidRPr="00762176">
        <w:rPr>
          <w:b/>
          <w:bCs/>
          <w:sz w:val="36"/>
          <w:szCs w:val="36"/>
          <w:u w:val="single"/>
        </w:rPr>
        <w:t>vracení kurzovného za taneční mládeže v sezóně 2020/21</w:t>
      </w:r>
    </w:p>
    <w:p w14:paraId="20D5CEFA" w14:textId="77777777" w:rsidR="006129FB" w:rsidRDefault="006129FB" w:rsidP="006129FB">
      <w:pPr>
        <w:pStyle w:val="Standard"/>
        <w:rPr>
          <w:sz w:val="28"/>
          <w:szCs w:val="28"/>
        </w:rPr>
      </w:pPr>
    </w:p>
    <w:p w14:paraId="45721EDE" w14:textId="77777777" w:rsidR="006129FB" w:rsidRDefault="006129FB" w:rsidP="006129FB">
      <w:pPr>
        <w:pStyle w:val="Standard"/>
      </w:pPr>
    </w:p>
    <w:p w14:paraId="46170C05" w14:textId="77777777" w:rsidR="006129FB" w:rsidRDefault="006129FB" w:rsidP="006129FB">
      <w:pPr>
        <w:pStyle w:val="Standard"/>
      </w:pPr>
      <w:r>
        <w:t>S ohledem na vládní opatření spojená s pandemií C-19 jsme byli nuceni omezit provoz KaSS Vltava, což se mimo jiné týkalo i tanečních kurzů mládeže vypsaných v roce 2020. Z tohoto důvodu dojde k vrácení poměrné části kurzovného včetně gardenek za lekce, které jsme nebyli schopni v tomto ročníku uskutečnit.</w:t>
      </w:r>
    </w:p>
    <w:p w14:paraId="7D34E40B" w14:textId="77777777" w:rsidR="006129FB" w:rsidRDefault="006129FB" w:rsidP="006129FB">
      <w:pPr>
        <w:pStyle w:val="Standard"/>
      </w:pPr>
    </w:p>
    <w:p w14:paraId="711D7E18" w14:textId="77777777" w:rsidR="006129FB" w:rsidRDefault="006129FB" w:rsidP="006129FB">
      <w:pPr>
        <w:pStyle w:val="Standard"/>
      </w:pPr>
    </w:p>
    <w:p w14:paraId="137B418D" w14:textId="77777777" w:rsidR="006129FB" w:rsidRDefault="006129FB" w:rsidP="006129FB">
      <w:pPr>
        <w:pStyle w:val="Standard"/>
      </w:pPr>
      <w:r>
        <w:t>Cena kurzovného činí 2 200,- Kč. Taneční kurzy proběhly v délce 4 lekcí z 10 a 1 prodloužené. Vratka kurzovného se týká 6 lekcí, 1 prodloužené a 1 věnečku.</w:t>
      </w:r>
    </w:p>
    <w:p w14:paraId="7A8E882C" w14:textId="77777777" w:rsidR="006129FB" w:rsidRDefault="006129FB" w:rsidP="006129FB">
      <w:pPr>
        <w:pStyle w:val="Standard"/>
      </w:pPr>
      <w:r>
        <w:t>Cena gardenky je 300,- Kč.</w:t>
      </w:r>
    </w:p>
    <w:p w14:paraId="490B0AE7" w14:textId="77777777" w:rsidR="006129FB" w:rsidRDefault="006129FB" w:rsidP="006129FB">
      <w:pPr>
        <w:pStyle w:val="Standard"/>
      </w:pPr>
    </w:p>
    <w:p w14:paraId="47AE10C4" w14:textId="77777777" w:rsidR="006129FB" w:rsidRDefault="006129FB" w:rsidP="006129FB">
      <w:pPr>
        <w:pStyle w:val="Standard"/>
      </w:pPr>
    </w:p>
    <w:p w14:paraId="7BC608AA" w14:textId="77777777" w:rsidR="006129FB" w:rsidRDefault="006129FB" w:rsidP="006129FB">
      <w:pPr>
        <w:pStyle w:val="Standard"/>
      </w:pPr>
      <w:r>
        <w:t xml:space="preserve">Výpočet vratky kurzovného byl stanoven průměrem a zaokrouhlením na částku </w:t>
      </w:r>
      <w:r w:rsidRPr="006129FB">
        <w:rPr>
          <w:b/>
          <w:bCs/>
        </w:rPr>
        <w:t>1 350,- Kč</w:t>
      </w:r>
      <w:r>
        <w:t>.</w:t>
      </w:r>
    </w:p>
    <w:p w14:paraId="77475D50" w14:textId="77777777" w:rsidR="006129FB" w:rsidRDefault="006129FB" w:rsidP="006129FB">
      <w:pPr>
        <w:pStyle w:val="Standard"/>
      </w:pPr>
      <w:r>
        <w:t xml:space="preserve">Výpočet vratky gardenky byl obdobně stanoven na </w:t>
      </w:r>
      <w:r w:rsidRPr="006129FB">
        <w:rPr>
          <w:b/>
          <w:bCs/>
        </w:rPr>
        <w:t>180,- Kč</w:t>
      </w:r>
      <w:r>
        <w:t>.</w:t>
      </w:r>
    </w:p>
    <w:p w14:paraId="07D3B423" w14:textId="77777777" w:rsidR="006129FB" w:rsidRDefault="006129FB" w:rsidP="006129FB">
      <w:pPr>
        <w:pStyle w:val="Standard"/>
      </w:pPr>
    </w:p>
    <w:p w14:paraId="5FB24FBF" w14:textId="77777777" w:rsidR="006129FB" w:rsidRDefault="006129FB" w:rsidP="006129FB">
      <w:pPr>
        <w:pStyle w:val="Standard"/>
      </w:pPr>
    </w:p>
    <w:p w14:paraId="56AA3298" w14:textId="77777777" w:rsidR="006129FB" w:rsidRDefault="006129FB" w:rsidP="006129FB">
      <w:pPr>
        <w:pStyle w:val="Standard"/>
      </w:pPr>
      <w:r>
        <w:t xml:space="preserve">Kurzovné včetně gardenek </w:t>
      </w:r>
      <w:r w:rsidRPr="006129FB">
        <w:rPr>
          <w:b/>
          <w:bCs/>
        </w:rPr>
        <w:t>bude vráceno na číslo účtu</w:t>
      </w:r>
      <w:r>
        <w:t xml:space="preserve">, které nám kurzisté ve vyplněném formuláři (ke stažení na webu kasskralupy.cz) zašlou </w:t>
      </w:r>
      <w:r w:rsidRPr="006129FB">
        <w:rPr>
          <w:b/>
          <w:bCs/>
        </w:rPr>
        <w:t>nejpozději do 31. 8. 2021</w:t>
      </w:r>
      <w:r>
        <w:t xml:space="preserve"> na email:</w:t>
      </w:r>
    </w:p>
    <w:p w14:paraId="5A63D3C0" w14:textId="77777777" w:rsidR="006129FB" w:rsidRDefault="006129FB" w:rsidP="006129FB">
      <w:pPr>
        <w:pStyle w:val="Standard"/>
      </w:pPr>
    </w:p>
    <w:p w14:paraId="42BF411F" w14:textId="77777777" w:rsidR="006129FB" w:rsidRDefault="006129FB" w:rsidP="006129FB">
      <w:pPr>
        <w:pStyle w:val="Standard"/>
      </w:pPr>
    </w:p>
    <w:p w14:paraId="3E3209F8" w14:textId="77777777" w:rsidR="006129FB" w:rsidRPr="00203E17" w:rsidRDefault="006129FB" w:rsidP="006129FB">
      <w:pPr>
        <w:pStyle w:val="Standard"/>
        <w:rPr>
          <w:i/>
          <w:iCs/>
        </w:rPr>
      </w:pPr>
      <w:r w:rsidRPr="00203E17">
        <w:rPr>
          <w:i/>
          <w:iCs/>
        </w:rPr>
        <w:t>jitka.kostalova@mestokralupy.cz</w:t>
      </w:r>
    </w:p>
    <w:p w14:paraId="20B5426B" w14:textId="77777777" w:rsidR="006129FB" w:rsidRDefault="006129FB" w:rsidP="006129FB">
      <w:pPr>
        <w:pStyle w:val="Standard"/>
      </w:pPr>
    </w:p>
    <w:p w14:paraId="64C1B5BF" w14:textId="77777777" w:rsidR="006129FB" w:rsidRDefault="006129FB" w:rsidP="006129FB">
      <w:pPr>
        <w:pStyle w:val="Standard"/>
      </w:pPr>
    </w:p>
    <w:p w14:paraId="76664709" w14:textId="25648BED" w:rsidR="006129FB" w:rsidRDefault="006129FB" w:rsidP="006129FB">
      <w:pPr>
        <w:pStyle w:val="Standard"/>
      </w:pPr>
      <w:r>
        <w:t xml:space="preserve">Rodiče či zákonní zástupci kurzistů bez přístupu k internetu </w:t>
      </w:r>
      <w:r w:rsidR="00323742">
        <w:t xml:space="preserve">či bankovního účtu </w:t>
      </w:r>
      <w:r>
        <w:t xml:space="preserve">mohou proces vracení učinit osobně v úřední dny (Po, St) v kanceláři KaSS. Upozorňujeme, že po uplynutí uvedeného data </w:t>
      </w:r>
      <w:r w:rsidRPr="006129FB">
        <w:rPr>
          <w:b/>
          <w:bCs/>
        </w:rPr>
        <w:t>31. 8. 2021</w:t>
      </w:r>
      <w:r>
        <w:t xml:space="preserve"> nebude vracení kurzovného či gardenek výše zmiňovanými postupy možné. </w:t>
      </w:r>
    </w:p>
    <w:p w14:paraId="4CC01EA1" w14:textId="77777777" w:rsidR="006129FB" w:rsidRDefault="006129FB" w:rsidP="006129FB">
      <w:pPr>
        <w:pStyle w:val="Standard"/>
      </w:pPr>
    </w:p>
    <w:p w14:paraId="0163D1CC" w14:textId="77777777" w:rsidR="006129FB" w:rsidRDefault="006129FB" w:rsidP="006129FB">
      <w:pPr>
        <w:pStyle w:val="Standard"/>
      </w:pPr>
    </w:p>
    <w:p w14:paraId="6D742146" w14:textId="77777777" w:rsidR="006129FB" w:rsidRDefault="006129FB" w:rsidP="006129FB">
      <w:pPr>
        <w:pStyle w:val="Standard"/>
      </w:pPr>
    </w:p>
    <w:p w14:paraId="39C98185" w14:textId="77777777" w:rsidR="006129FB" w:rsidRDefault="006129FB" w:rsidP="006129FB">
      <w:pPr>
        <w:pStyle w:val="Standard"/>
      </w:pPr>
    </w:p>
    <w:p w14:paraId="027A95A6" w14:textId="77777777" w:rsidR="006129FB" w:rsidRDefault="006129FB" w:rsidP="006129FB">
      <w:pPr>
        <w:pStyle w:val="Standard"/>
      </w:pPr>
    </w:p>
    <w:p w14:paraId="33CBBBFA" w14:textId="77777777" w:rsidR="006129FB" w:rsidRDefault="006129FB" w:rsidP="006129FB">
      <w:pPr>
        <w:pStyle w:val="Standard"/>
      </w:pPr>
    </w:p>
    <w:p w14:paraId="29F721EB" w14:textId="77777777" w:rsidR="006129FB" w:rsidRDefault="006129FB" w:rsidP="006129FB">
      <w:pPr>
        <w:pStyle w:val="Standard"/>
      </w:pPr>
      <w:r>
        <w:t>V Kralupech nad Vltavou, dne 17. 5. 2021</w:t>
      </w:r>
      <w:r>
        <w:tab/>
      </w:r>
      <w:r>
        <w:tab/>
      </w:r>
      <w:r>
        <w:tab/>
      </w:r>
      <w:r>
        <w:tab/>
      </w:r>
      <w:r>
        <w:tab/>
      </w:r>
      <w:r>
        <w:tab/>
        <w:t>Robin Janoš</w:t>
      </w:r>
    </w:p>
    <w:p w14:paraId="08DCF26A" w14:textId="77777777" w:rsidR="006129FB" w:rsidRDefault="006129FB" w:rsidP="006129F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KaSS</w:t>
      </w:r>
    </w:p>
    <w:p w14:paraId="1F4C8F45" w14:textId="77777777" w:rsidR="006129FB" w:rsidRDefault="006129FB" w:rsidP="006129FB">
      <w:pPr>
        <w:pStyle w:val="Standard"/>
      </w:pPr>
    </w:p>
    <w:p w14:paraId="57211DD6" w14:textId="77777777" w:rsidR="006129FB" w:rsidRDefault="006129FB" w:rsidP="006129FB">
      <w:pPr>
        <w:pStyle w:val="Standard"/>
      </w:pPr>
    </w:p>
    <w:p w14:paraId="2C82776E" w14:textId="77777777" w:rsidR="006129FB" w:rsidRDefault="006129FB" w:rsidP="006129FB">
      <w:pPr>
        <w:pStyle w:val="Standard"/>
      </w:pPr>
    </w:p>
    <w:p w14:paraId="242C84E3" w14:textId="77777777" w:rsidR="006129FB" w:rsidRDefault="006129FB" w:rsidP="006129FB">
      <w:pPr>
        <w:pStyle w:val="Standard"/>
      </w:pPr>
    </w:p>
    <w:p w14:paraId="5AF2CEB5" w14:textId="77777777" w:rsidR="006129FB" w:rsidRDefault="006129FB" w:rsidP="006129FB">
      <w:pPr>
        <w:pStyle w:val="Standard"/>
      </w:pPr>
    </w:p>
    <w:p w14:paraId="2FF0D237" w14:textId="77777777" w:rsidR="006129FB" w:rsidRDefault="006129FB" w:rsidP="006129FB">
      <w:pPr>
        <w:pStyle w:val="Standard"/>
      </w:pPr>
    </w:p>
    <w:p w14:paraId="1D1F37E2" w14:textId="77777777" w:rsidR="004E6B4D" w:rsidRDefault="004E6B4D"/>
    <w:sectPr w:rsidR="004E6B4D" w:rsidSect="00A90761">
      <w:headerReference w:type="default" r:id="rId6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52C0B" w14:textId="77777777" w:rsidR="007C68BA" w:rsidRDefault="007C68BA" w:rsidP="00A90761">
      <w:pPr>
        <w:spacing w:after="0" w:line="240" w:lineRule="auto"/>
      </w:pPr>
      <w:r>
        <w:separator/>
      </w:r>
    </w:p>
  </w:endnote>
  <w:endnote w:type="continuationSeparator" w:id="0">
    <w:p w14:paraId="0A0D4CD1" w14:textId="77777777" w:rsidR="007C68BA" w:rsidRDefault="007C68BA" w:rsidP="00A90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2FF77" w14:textId="77777777" w:rsidR="007C68BA" w:rsidRDefault="007C68BA" w:rsidP="00A90761">
      <w:pPr>
        <w:spacing w:after="0" w:line="240" w:lineRule="auto"/>
      </w:pPr>
      <w:r>
        <w:separator/>
      </w:r>
    </w:p>
  </w:footnote>
  <w:footnote w:type="continuationSeparator" w:id="0">
    <w:p w14:paraId="4C984412" w14:textId="77777777" w:rsidR="007C68BA" w:rsidRDefault="007C68BA" w:rsidP="00A90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71DFA" w14:textId="40D59A24" w:rsidR="00A90761" w:rsidRPr="00214E31" w:rsidRDefault="00EA687E" w:rsidP="00A90761">
    <w:pPr>
      <w:pStyle w:val="Nadpis3"/>
      <w:spacing w:before="0"/>
      <w:jc w:val="right"/>
      <w:rPr>
        <w:rStyle w:val="Zdraznnintenzivn"/>
        <w:rFonts w:ascii="Times New Roman" w:hAnsi="Times New Roman"/>
        <w:b/>
        <w:bCs/>
      </w:rPr>
    </w:pPr>
    <w:r w:rsidRPr="00214E31">
      <w:rPr>
        <w:rFonts w:ascii="Times New Roman" w:hAnsi="Times New Roman"/>
        <w:i/>
        <w:iCs/>
        <w:noProof/>
        <w:lang w:eastAsia="cs-CZ"/>
      </w:rPr>
      <w:drawing>
        <wp:anchor distT="0" distB="0" distL="114300" distR="114300" simplePos="0" relativeHeight="251657728" behindDoc="1" locked="0" layoutInCell="1" allowOverlap="1" wp14:anchorId="4171AFDB" wp14:editId="44F9DE65">
          <wp:simplePos x="0" y="0"/>
          <wp:positionH relativeFrom="column">
            <wp:posOffset>19050</wp:posOffset>
          </wp:positionH>
          <wp:positionV relativeFrom="paragraph">
            <wp:posOffset>-3175</wp:posOffset>
          </wp:positionV>
          <wp:extent cx="1626870" cy="812165"/>
          <wp:effectExtent l="0" t="0" r="0" b="0"/>
          <wp:wrapTight wrapText="bothSides">
            <wp:wrapPolygon edited="0">
              <wp:start x="0" y="0"/>
              <wp:lineTo x="0" y="21279"/>
              <wp:lineTo x="21246" y="21279"/>
              <wp:lineTo x="21246" y="0"/>
              <wp:lineTo x="0" y="0"/>
            </wp:wrapPolygon>
          </wp:wrapTight>
          <wp:docPr id="1" name="Obrázek 2" descr="Vltava - KD a k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ltava - KD a ki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761" w:rsidRPr="00214E31">
      <w:rPr>
        <w:rStyle w:val="Zdraznnintenzivn"/>
        <w:rFonts w:ascii="Times New Roman" w:hAnsi="Times New Roman"/>
      </w:rPr>
      <w:t>Kulturní a společenské středisko v Kralupech nad Vltavou</w:t>
    </w:r>
  </w:p>
  <w:p w14:paraId="69460364" w14:textId="77777777" w:rsidR="00A90761" w:rsidRPr="00214E31" w:rsidRDefault="00A90761" w:rsidP="00A90761">
    <w:pPr>
      <w:keepNext/>
      <w:spacing w:after="0" w:line="240" w:lineRule="auto"/>
      <w:ind w:left="708" w:firstLine="708"/>
      <w:jc w:val="right"/>
      <w:rPr>
        <w:rStyle w:val="Zdraznnintenzivn"/>
        <w:rFonts w:ascii="Times New Roman" w:hAnsi="Times New Roman"/>
        <w:b w:val="0"/>
      </w:rPr>
    </w:pPr>
    <w:r w:rsidRPr="00214E31">
      <w:rPr>
        <w:rStyle w:val="Zdraznnintenzivn"/>
        <w:rFonts w:ascii="Times New Roman" w:hAnsi="Times New Roman"/>
        <w:b w:val="0"/>
      </w:rPr>
      <w:t>nám. J. Seiferta 706, 278 01 Kralupy n/Vlt.</w:t>
    </w:r>
  </w:p>
  <w:p w14:paraId="3DFD1208" w14:textId="77777777" w:rsidR="00A90761" w:rsidRPr="00214E31" w:rsidRDefault="00A90761" w:rsidP="00A90761">
    <w:pPr>
      <w:keepNext/>
      <w:spacing w:after="0" w:line="240" w:lineRule="auto"/>
      <w:ind w:left="2124"/>
      <w:jc w:val="right"/>
      <w:rPr>
        <w:rStyle w:val="Zdraznnintenzivn"/>
        <w:rFonts w:ascii="Times New Roman" w:hAnsi="Times New Roman"/>
        <w:b w:val="0"/>
      </w:rPr>
    </w:pPr>
    <w:r w:rsidRPr="00214E31">
      <w:rPr>
        <w:rStyle w:val="Zdraznnintenzivn"/>
        <w:rFonts w:ascii="Times New Roman" w:hAnsi="Times New Roman"/>
        <w:b w:val="0"/>
      </w:rPr>
      <w:t>tel. 315 727 827, IČ: 00353574, DIČ: CZ00353574, www.kasskralupy.cz</w:t>
    </w:r>
  </w:p>
  <w:p w14:paraId="30A99CAA" w14:textId="77777777" w:rsidR="00A90761" w:rsidRDefault="00A90761" w:rsidP="00A90761">
    <w:pPr>
      <w:pStyle w:val="Zhlav"/>
      <w:jc w:val="right"/>
    </w:pPr>
  </w:p>
  <w:p w14:paraId="75EC04D7" w14:textId="77777777" w:rsidR="00A90761" w:rsidRDefault="00A9076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7E"/>
    <w:rsid w:val="00214E31"/>
    <w:rsid w:val="00257CDE"/>
    <w:rsid w:val="00310C52"/>
    <w:rsid w:val="00323742"/>
    <w:rsid w:val="004E6B4D"/>
    <w:rsid w:val="006129FB"/>
    <w:rsid w:val="00655152"/>
    <w:rsid w:val="00795B39"/>
    <w:rsid w:val="007C68BA"/>
    <w:rsid w:val="00A90761"/>
    <w:rsid w:val="00AB6B9A"/>
    <w:rsid w:val="00C61FF0"/>
    <w:rsid w:val="00EA687E"/>
    <w:rsid w:val="00F15EA7"/>
    <w:rsid w:val="00F5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986DD"/>
  <w15:chartTrackingRefBased/>
  <w15:docId w15:val="{8FAFB3BC-BF2C-4FB9-91B9-4D377D70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B4D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9076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0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0761"/>
  </w:style>
  <w:style w:type="paragraph" w:styleId="Zpat">
    <w:name w:val="footer"/>
    <w:basedOn w:val="Normln"/>
    <w:link w:val="ZpatChar"/>
    <w:uiPriority w:val="99"/>
    <w:semiHidden/>
    <w:unhideWhenUsed/>
    <w:rsid w:val="00A90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90761"/>
  </w:style>
  <w:style w:type="paragraph" w:styleId="Textbubliny">
    <w:name w:val="Balloon Text"/>
    <w:basedOn w:val="Normln"/>
    <w:link w:val="TextbublinyChar"/>
    <w:uiPriority w:val="99"/>
    <w:semiHidden/>
    <w:unhideWhenUsed/>
    <w:rsid w:val="00A9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76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A90761"/>
    <w:rPr>
      <w:rFonts w:ascii="Cambria" w:eastAsia="Times New Roman" w:hAnsi="Cambria" w:cs="Times New Roman"/>
      <w:b/>
      <w:bCs/>
      <w:color w:val="4F81BD"/>
    </w:rPr>
  </w:style>
  <w:style w:type="character" w:styleId="Zdraznnintenzivn">
    <w:name w:val="Intense Emphasis"/>
    <w:basedOn w:val="Standardnpsmoodstavce"/>
    <w:uiPriority w:val="21"/>
    <w:qFormat/>
    <w:rsid w:val="00A90761"/>
    <w:rPr>
      <w:b/>
      <w:bCs/>
      <w:i/>
      <w:iCs/>
      <w:color w:val="4F81BD"/>
    </w:rPr>
  </w:style>
  <w:style w:type="paragraph" w:customStyle="1" w:styleId="Standard">
    <w:name w:val="Standard"/>
    <w:rsid w:val="006129F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4;editel\AppData\Local\Temp\eM%20Client%20temporary%20files\lguygivd\&#353;ablona%20hlavi&#269;kov&#253;%20pap&#237;r%20KaS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hlavičkový papír KaSS</Template>
  <TotalTime>1</TotalTime>
  <Pages>2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cp:lastModifiedBy>Kino Vltava</cp:lastModifiedBy>
  <cp:revision>2</cp:revision>
  <cp:lastPrinted>2021-05-13T09:28:00Z</cp:lastPrinted>
  <dcterms:created xsi:type="dcterms:W3CDTF">2021-05-17T11:17:00Z</dcterms:created>
  <dcterms:modified xsi:type="dcterms:W3CDTF">2021-05-17T11:17:00Z</dcterms:modified>
</cp:coreProperties>
</file>