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65D" w14:textId="77777777" w:rsidR="00DE6D7A" w:rsidRPr="00DE6D7A" w:rsidRDefault="00DE6D7A" w:rsidP="001F610F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77777777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podľa 32 ods. 1 písm. e) a f) zákona č. 345/2015 Z. z. o verejnom obstarávaní a o zmene a doplnení niektorých zákonov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ED00D75" w14:textId="6810CB61" w:rsidR="00E534B3" w:rsidRPr="00D35935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r w:rsidR="00BF37EF" w:rsidRPr="00BF37EF">
        <w:rPr>
          <w:rFonts w:cstheme="minorHAnsi"/>
          <w:b/>
          <w:bCs/>
          <w:caps/>
          <w:sz w:val="28"/>
          <w:szCs w:val="28"/>
        </w:rPr>
        <w:t>Dodanie softwarového, hardwarového vybavenia a techniky  k projektu „Obnova národnej kultúrnej pamiatky – židovská škola Levice“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2AF252F3" w14:textId="0D9C4DA4" w:rsidR="00EB2D34" w:rsidRPr="008518E5" w:rsidRDefault="00EB2D34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0CFB876B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 xml:space="preserve">ača týmto 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 w:rsidR="002232C6" w:rsidRPr="00D35935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2F03A8" w:rsidRPr="00D35935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466FC1"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>spĺňa</w:t>
      </w:r>
      <w:r w:rsidR="00EB2D34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EB2D34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podmienku účasti týkajúcu sa osobného postavenia podľa 32 ods. 1</w:t>
      </w:r>
      <w:r w:rsidR="00E31F68"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ZVO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22CE3F4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DE51551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BA3C18" w14:textId="77777777" w:rsidR="00E76BC6" w:rsidRPr="008518E5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07B562CE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="00EB2D34">
        <w:rPr>
          <w:rFonts w:asciiTheme="minorHAnsi" w:hAnsiTheme="minorHAnsi"/>
          <w:i/>
          <w:sz w:val="22"/>
          <w:szCs w:val="22"/>
        </w:rPr>
        <w:t>, podpis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F65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3AD3" w14:textId="77777777" w:rsidR="00F65DE8" w:rsidRDefault="00F65DE8" w:rsidP="00B458F9">
      <w:r>
        <w:separator/>
      </w:r>
    </w:p>
  </w:endnote>
  <w:endnote w:type="continuationSeparator" w:id="0">
    <w:p w14:paraId="0DCFB747" w14:textId="77777777" w:rsidR="00F65DE8" w:rsidRDefault="00F65DE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F6FA" w14:textId="77777777" w:rsidR="00F65DE8" w:rsidRDefault="00F65DE8" w:rsidP="00B458F9">
      <w:r>
        <w:separator/>
      </w:r>
    </w:p>
  </w:footnote>
  <w:footnote w:type="continuationSeparator" w:id="0">
    <w:p w14:paraId="7621BC7C" w14:textId="77777777" w:rsidR="00F65DE8" w:rsidRDefault="00F65DE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463D5"/>
    <w:rsid w:val="000638EA"/>
    <w:rsid w:val="00084302"/>
    <w:rsid w:val="00084591"/>
    <w:rsid w:val="000C562B"/>
    <w:rsid w:val="000D0EA7"/>
    <w:rsid w:val="000F3AA3"/>
    <w:rsid w:val="001534CA"/>
    <w:rsid w:val="001F610F"/>
    <w:rsid w:val="002232C6"/>
    <w:rsid w:val="00263477"/>
    <w:rsid w:val="0028051C"/>
    <w:rsid w:val="002808D0"/>
    <w:rsid w:val="002B6AEF"/>
    <w:rsid w:val="002D2B1C"/>
    <w:rsid w:val="002F03A8"/>
    <w:rsid w:val="00337971"/>
    <w:rsid w:val="00346BA3"/>
    <w:rsid w:val="00353A7B"/>
    <w:rsid w:val="003A1807"/>
    <w:rsid w:val="003B6BC4"/>
    <w:rsid w:val="003E394E"/>
    <w:rsid w:val="00466FC1"/>
    <w:rsid w:val="004943D6"/>
    <w:rsid w:val="004A518F"/>
    <w:rsid w:val="004C225D"/>
    <w:rsid w:val="004D268A"/>
    <w:rsid w:val="004E37D1"/>
    <w:rsid w:val="004F1E5C"/>
    <w:rsid w:val="004F317D"/>
    <w:rsid w:val="004F3597"/>
    <w:rsid w:val="005A5CD9"/>
    <w:rsid w:val="005F28BD"/>
    <w:rsid w:val="00691205"/>
    <w:rsid w:val="00716C6B"/>
    <w:rsid w:val="0074124B"/>
    <w:rsid w:val="007A440A"/>
    <w:rsid w:val="008118FC"/>
    <w:rsid w:val="008518E5"/>
    <w:rsid w:val="00870EB2"/>
    <w:rsid w:val="008905F3"/>
    <w:rsid w:val="00900135"/>
    <w:rsid w:val="00A35D92"/>
    <w:rsid w:val="00AD0835"/>
    <w:rsid w:val="00B0518E"/>
    <w:rsid w:val="00B2251F"/>
    <w:rsid w:val="00B35C67"/>
    <w:rsid w:val="00B43381"/>
    <w:rsid w:val="00B458F9"/>
    <w:rsid w:val="00B51316"/>
    <w:rsid w:val="00BB412D"/>
    <w:rsid w:val="00BE469D"/>
    <w:rsid w:val="00BF37EF"/>
    <w:rsid w:val="00C059C8"/>
    <w:rsid w:val="00C50A7C"/>
    <w:rsid w:val="00C7391E"/>
    <w:rsid w:val="00C83223"/>
    <w:rsid w:val="00C8386C"/>
    <w:rsid w:val="00CF7B17"/>
    <w:rsid w:val="00D037F7"/>
    <w:rsid w:val="00D25C89"/>
    <w:rsid w:val="00D35935"/>
    <w:rsid w:val="00DB2008"/>
    <w:rsid w:val="00DD568D"/>
    <w:rsid w:val="00DE6D7A"/>
    <w:rsid w:val="00E134A8"/>
    <w:rsid w:val="00E23583"/>
    <w:rsid w:val="00E31F68"/>
    <w:rsid w:val="00E534B3"/>
    <w:rsid w:val="00E54C04"/>
    <w:rsid w:val="00E56FA3"/>
    <w:rsid w:val="00E76BC6"/>
    <w:rsid w:val="00EA4864"/>
    <w:rsid w:val="00EB2D34"/>
    <w:rsid w:val="00EE36E5"/>
    <w:rsid w:val="00F07E48"/>
    <w:rsid w:val="00F35C9B"/>
    <w:rsid w:val="00F505C9"/>
    <w:rsid w:val="00F65DE8"/>
    <w:rsid w:val="00F66497"/>
    <w:rsid w:val="00F9687C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Gemini Group s. r. o.</cp:lastModifiedBy>
  <cp:revision>19</cp:revision>
  <dcterms:created xsi:type="dcterms:W3CDTF">2022-03-08T07:59:00Z</dcterms:created>
  <dcterms:modified xsi:type="dcterms:W3CDTF">2024-02-06T13:37:00Z</dcterms:modified>
</cp:coreProperties>
</file>