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DB" w:rsidRPr="00737EBE" w:rsidRDefault="006F7096">
      <w:pPr>
        <w:rPr>
          <w:b/>
          <w:sz w:val="32"/>
        </w:rPr>
      </w:pPr>
      <w:r>
        <w:rPr>
          <w:b/>
          <w:sz w:val="32"/>
        </w:rPr>
        <w:t>Registrace</w:t>
      </w:r>
      <w:bookmarkStart w:id="0" w:name="_GoBack"/>
      <w:bookmarkEnd w:id="0"/>
      <w:r w:rsidR="002E4C2F" w:rsidRPr="00737EBE">
        <w:rPr>
          <w:b/>
          <w:sz w:val="32"/>
        </w:rPr>
        <w:t xml:space="preserve"> místa/míst na přednášku Jana </w:t>
      </w:r>
      <w:proofErr w:type="spellStart"/>
      <w:r w:rsidR="002E4C2F" w:rsidRPr="00737EBE">
        <w:rPr>
          <w:b/>
          <w:sz w:val="32"/>
        </w:rPr>
        <w:t>Kršňáka</w:t>
      </w:r>
      <w:proofErr w:type="spellEnd"/>
      <w:r w:rsidR="002E4C2F" w:rsidRPr="00737EBE">
        <w:rPr>
          <w:b/>
          <w:sz w:val="32"/>
        </w:rPr>
        <w:t xml:space="preserve"> (Digideti.cz) s názvem „Děti a technologie</w:t>
      </w:r>
      <w:r w:rsidR="00A71481">
        <w:rPr>
          <w:b/>
          <w:sz w:val="32"/>
        </w:rPr>
        <w:t>“</w:t>
      </w:r>
    </w:p>
    <w:p w:rsidR="00737EBE" w:rsidRDefault="00737EBE"/>
    <w:p w:rsidR="00737EBE" w:rsidRDefault="00737EBE">
      <w:r>
        <w:t xml:space="preserve">Termín přednášky: </w:t>
      </w:r>
      <w:r w:rsidR="00A71481" w:rsidRPr="00A71481">
        <w:rPr>
          <w:b/>
        </w:rPr>
        <w:t>středa</w:t>
      </w:r>
      <w:r w:rsidR="00A71481">
        <w:t xml:space="preserve"> </w:t>
      </w:r>
      <w:r w:rsidRPr="00737EBE">
        <w:rPr>
          <w:b/>
        </w:rPr>
        <w:t>25. 3. 2020 od 17:00 do 19:00 h.</w:t>
      </w:r>
      <w:r>
        <w:t xml:space="preserve"> </w:t>
      </w:r>
    </w:p>
    <w:p w:rsidR="00737EBE" w:rsidRPr="00737EBE" w:rsidRDefault="00737EBE">
      <w:pPr>
        <w:rPr>
          <w:b/>
        </w:rPr>
      </w:pPr>
      <w:r>
        <w:t xml:space="preserve">Místo konání: </w:t>
      </w:r>
      <w:r w:rsidRPr="00737EBE">
        <w:rPr>
          <w:b/>
        </w:rPr>
        <w:t xml:space="preserve">Kinosál Městské knihovny Most </w:t>
      </w:r>
    </w:p>
    <w:p w:rsidR="00737EBE" w:rsidRPr="00737EBE" w:rsidRDefault="00737EBE">
      <w:pPr>
        <w:rPr>
          <w:b/>
        </w:rPr>
      </w:pPr>
      <w:r>
        <w:t xml:space="preserve">Kapacita sálu: </w:t>
      </w:r>
      <w:r w:rsidRPr="00737EBE">
        <w:rPr>
          <w:b/>
        </w:rPr>
        <w:t>120</w:t>
      </w:r>
    </w:p>
    <w:p w:rsidR="00737EBE" w:rsidRDefault="00DA3575">
      <w:r>
        <w:t xml:space="preserve">Vstupné: </w:t>
      </w:r>
      <w:r w:rsidRPr="00DA3575">
        <w:rPr>
          <w:b/>
        </w:rPr>
        <w:t xml:space="preserve">ZDARMA </w:t>
      </w:r>
      <w:r>
        <w:t xml:space="preserve">(hrazeno z prostředků projektu MAP II ORP Most) </w:t>
      </w:r>
    </w:p>
    <w:p w:rsidR="002E4C2F" w:rsidRDefault="00401DA8">
      <w:r>
        <w:t xml:space="preserve">Přihlásit můžete libovolný počet osob. </w:t>
      </w:r>
      <w:r w:rsidR="00737EBE">
        <w:t xml:space="preserve">U každé přihlášené osoby prosím uveďte </w:t>
      </w:r>
      <w:r w:rsidR="00737EBE" w:rsidRPr="00AB51CF">
        <w:rPr>
          <w:b/>
        </w:rPr>
        <w:t>jméno a příjmení</w:t>
      </w:r>
      <w:r w:rsidR="00737EBE">
        <w:t xml:space="preserve"> a </w:t>
      </w:r>
      <w:r w:rsidR="00737EBE" w:rsidRPr="00AB51CF">
        <w:rPr>
          <w:b/>
        </w:rPr>
        <w:t>zaškrtněte hodící se políčko</w:t>
      </w:r>
      <w:r w:rsidR="00AB51CF" w:rsidRPr="00AB51CF">
        <w:rPr>
          <w:b/>
        </w:rPr>
        <w:t>/políčka</w:t>
      </w:r>
      <w:r w:rsidR="00737EBE">
        <w:t xml:space="preserve"> </w:t>
      </w:r>
      <w:r w:rsidR="00737EBE" w:rsidRPr="00AB51CF">
        <w:rPr>
          <w:b/>
        </w:rPr>
        <w:t>v</w:t>
      </w:r>
      <w:r w:rsidR="00AB51CF" w:rsidRPr="00AB51CF">
        <w:rPr>
          <w:b/>
        </w:rPr>
        <w:t> </w:t>
      </w:r>
      <w:r w:rsidR="00737EBE" w:rsidRPr="00AB51CF">
        <w:rPr>
          <w:b/>
        </w:rPr>
        <w:t>tabulce</w:t>
      </w:r>
      <w:r w:rsidR="00AB51CF">
        <w:t xml:space="preserve"> (možnost zaškrtnout více polí)</w:t>
      </w:r>
      <w:r w:rsidR="00737EBE">
        <w:t>.</w:t>
      </w:r>
      <w:r w:rsidR="00AB51CF">
        <w:t xml:space="preserve"> Tabulka nám poslouží pro potřeby vytvoření prezenční listiny k akci a také pro přehled o početnosti zastoupení cílových skupin na akci.</w:t>
      </w:r>
      <w:r w:rsidR="00737EBE"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369"/>
        <w:gridCol w:w="1479"/>
        <w:gridCol w:w="1480"/>
        <w:gridCol w:w="1480"/>
        <w:gridCol w:w="1480"/>
      </w:tblGrid>
      <w:tr w:rsidR="00737EBE" w:rsidTr="00DA3575">
        <w:tc>
          <w:tcPr>
            <w:tcW w:w="336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A3575" w:rsidRDefault="00DA3575" w:rsidP="00DA357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37EBE" w:rsidRPr="00737EBE">
              <w:rPr>
                <w:b/>
              </w:rPr>
              <w:t>říjmení</w:t>
            </w:r>
            <w:r>
              <w:rPr>
                <w:b/>
              </w:rPr>
              <w:t xml:space="preserve"> a jméno</w:t>
            </w:r>
          </w:p>
          <w:p w:rsidR="00737EBE" w:rsidRPr="00737EBE" w:rsidRDefault="00737EBE" w:rsidP="00DA3575">
            <w:pPr>
              <w:jc w:val="center"/>
              <w:rPr>
                <w:b/>
              </w:rPr>
            </w:pPr>
            <w:r>
              <w:rPr>
                <w:b/>
              </w:rPr>
              <w:t>přihlášené osoby</w:t>
            </w:r>
          </w:p>
        </w:tc>
        <w:tc>
          <w:tcPr>
            <w:tcW w:w="59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37EBE" w:rsidRPr="00737EBE" w:rsidRDefault="00AB51CF" w:rsidP="00AB51CF">
            <w:pPr>
              <w:jc w:val="center"/>
              <w:rPr>
                <w:b/>
              </w:rPr>
            </w:pPr>
            <w:r>
              <w:rPr>
                <w:b/>
              </w:rPr>
              <w:t>Cílová skupina - p</w:t>
            </w:r>
            <w:r w:rsidR="00737EBE" w:rsidRPr="00737EBE">
              <w:rPr>
                <w:b/>
              </w:rPr>
              <w:t>řihlašuji se jako</w:t>
            </w:r>
          </w:p>
        </w:tc>
      </w:tr>
      <w:tr w:rsidR="00737EBE" w:rsidTr="00DA3575">
        <w:trPr>
          <w:trHeight w:val="528"/>
        </w:trPr>
        <w:tc>
          <w:tcPr>
            <w:tcW w:w="336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37EBE" w:rsidRDefault="00737EBE"/>
        </w:tc>
        <w:tc>
          <w:tcPr>
            <w:tcW w:w="14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37EBE" w:rsidRDefault="00737EBE" w:rsidP="00737EBE">
            <w:pPr>
              <w:jc w:val="center"/>
            </w:pPr>
            <w:r>
              <w:t>učitel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37EBE" w:rsidRDefault="00737EBE" w:rsidP="00737EBE">
            <w:pPr>
              <w:jc w:val="center"/>
            </w:pPr>
            <w:r>
              <w:t>rodič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37EBE" w:rsidRDefault="00737EBE" w:rsidP="00737EBE">
            <w:pPr>
              <w:jc w:val="center"/>
            </w:pPr>
            <w:r>
              <w:t>dítě / žák / student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37EBE" w:rsidRDefault="00737EBE" w:rsidP="00737EBE">
            <w:pPr>
              <w:jc w:val="center"/>
            </w:pPr>
            <w:r>
              <w:t>Ostatní</w:t>
            </w:r>
          </w:p>
        </w:tc>
      </w:tr>
      <w:tr w:rsidR="002E4C2F" w:rsidTr="00DA3575">
        <w:tc>
          <w:tcPr>
            <w:tcW w:w="3369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2E4C2F" w:rsidRDefault="002E4C2F"/>
        </w:tc>
        <w:sdt>
          <w:sdtPr>
            <w:rPr>
              <w:szCs w:val="20"/>
            </w:rPr>
            <w:id w:val="167568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9" w:type="dxa"/>
                <w:tcBorders>
                  <w:top w:val="single" w:sz="12" w:space="0" w:color="auto"/>
                </w:tcBorders>
                <w:shd w:val="clear" w:color="auto" w:fill="C6D9F1" w:themeFill="text2" w:themeFillTint="33"/>
              </w:tcPr>
              <w:p w:rsidR="002E4C2F" w:rsidRDefault="00A71481" w:rsidP="00AB51C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6016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tcBorders>
                  <w:top w:val="single" w:sz="12" w:space="0" w:color="auto"/>
                </w:tcBorders>
                <w:shd w:val="clear" w:color="auto" w:fill="C6D9F1" w:themeFill="text2" w:themeFillTint="33"/>
              </w:tcPr>
              <w:p w:rsidR="002E4C2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8199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tcBorders>
                  <w:top w:val="single" w:sz="12" w:space="0" w:color="auto"/>
                </w:tcBorders>
                <w:shd w:val="clear" w:color="auto" w:fill="C6D9F1" w:themeFill="text2" w:themeFillTint="33"/>
              </w:tcPr>
              <w:p w:rsidR="002E4C2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35454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tcBorders>
                  <w:top w:val="single" w:sz="12" w:space="0" w:color="auto"/>
                </w:tcBorders>
                <w:shd w:val="clear" w:color="auto" w:fill="C6D9F1" w:themeFill="text2" w:themeFillTint="33"/>
              </w:tcPr>
              <w:p w:rsidR="002E4C2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51CF" w:rsidTr="00DA3575">
        <w:tc>
          <w:tcPr>
            <w:tcW w:w="3369" w:type="dxa"/>
            <w:shd w:val="clear" w:color="auto" w:fill="C6D9F1" w:themeFill="text2" w:themeFillTint="33"/>
          </w:tcPr>
          <w:p w:rsidR="00AB51CF" w:rsidRDefault="00AB51CF"/>
        </w:tc>
        <w:sdt>
          <w:sdtPr>
            <w:rPr>
              <w:szCs w:val="20"/>
            </w:rPr>
            <w:id w:val="-154150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9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55592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39058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8509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51CF" w:rsidTr="00DA3575">
        <w:tc>
          <w:tcPr>
            <w:tcW w:w="3369" w:type="dxa"/>
            <w:shd w:val="clear" w:color="auto" w:fill="C6D9F1" w:themeFill="text2" w:themeFillTint="33"/>
          </w:tcPr>
          <w:p w:rsidR="00AB51CF" w:rsidRDefault="00AB51CF"/>
        </w:tc>
        <w:sdt>
          <w:sdtPr>
            <w:rPr>
              <w:szCs w:val="20"/>
            </w:rPr>
            <w:id w:val="-76677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9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6179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DA3575" w:rsidP="00AB51C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925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20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51CF" w:rsidTr="00DA3575">
        <w:tc>
          <w:tcPr>
            <w:tcW w:w="3369" w:type="dxa"/>
            <w:shd w:val="clear" w:color="auto" w:fill="C6D9F1" w:themeFill="text2" w:themeFillTint="33"/>
          </w:tcPr>
          <w:p w:rsidR="00AB51CF" w:rsidRDefault="00AB51CF"/>
        </w:tc>
        <w:sdt>
          <w:sdtPr>
            <w:rPr>
              <w:szCs w:val="20"/>
            </w:rPr>
            <w:id w:val="42407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9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771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5670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3962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51CF" w:rsidTr="00DA3575">
        <w:tc>
          <w:tcPr>
            <w:tcW w:w="3369" w:type="dxa"/>
            <w:shd w:val="clear" w:color="auto" w:fill="C6D9F1" w:themeFill="text2" w:themeFillTint="33"/>
          </w:tcPr>
          <w:p w:rsidR="00AB51CF" w:rsidRDefault="00AB51CF"/>
        </w:tc>
        <w:sdt>
          <w:sdtPr>
            <w:rPr>
              <w:szCs w:val="20"/>
            </w:rPr>
            <w:id w:val="71130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9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4971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2858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52206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  <w:shd w:val="clear" w:color="auto" w:fill="C6D9F1" w:themeFill="text2" w:themeFillTint="33"/>
              </w:tcPr>
              <w:p w:rsidR="00AB51CF" w:rsidRDefault="00AB51CF" w:rsidP="00AB51CF">
                <w:pPr>
                  <w:jc w:val="center"/>
                </w:pPr>
                <w:r w:rsidRPr="00A36A4F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</w:tbl>
    <w:p w:rsidR="002E4C2F" w:rsidRDefault="002E4C2F"/>
    <w:p w:rsidR="00DA3575" w:rsidRDefault="00DA3575">
      <w:r>
        <w:t>V případě potřeby, prosím, přidejte řádky.</w:t>
      </w: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EF38B3" w:rsidRDefault="00EF38B3" w:rsidP="00AB51CF">
      <w:pPr>
        <w:jc w:val="both"/>
        <w:rPr>
          <w:b/>
          <w:sz w:val="28"/>
          <w:u w:val="single"/>
        </w:rPr>
      </w:pPr>
    </w:p>
    <w:p w:rsidR="00AB51CF" w:rsidRPr="00AB51CF" w:rsidRDefault="00AB51CF" w:rsidP="00AB51CF">
      <w:pPr>
        <w:jc w:val="both"/>
        <w:rPr>
          <w:b/>
          <w:sz w:val="28"/>
          <w:u w:val="single"/>
        </w:rPr>
      </w:pPr>
      <w:r w:rsidRPr="00AB51CF">
        <w:rPr>
          <w:b/>
          <w:sz w:val="28"/>
          <w:u w:val="single"/>
        </w:rPr>
        <w:t>Poučení ke GDPR – zpracování osobních údajů</w:t>
      </w:r>
    </w:p>
    <w:p w:rsidR="00EF38B3" w:rsidRDefault="00EF38B3" w:rsidP="00EF38B3">
      <w:pPr>
        <w:jc w:val="both"/>
      </w:pPr>
      <w:r w:rsidRPr="00EF38B3">
        <w:rPr>
          <w:b/>
        </w:rPr>
        <w:t>Akce:</w:t>
      </w:r>
      <w:r>
        <w:t xml:space="preserve"> </w:t>
      </w:r>
      <w:r w:rsidRPr="00EF38B3">
        <w:rPr>
          <w:b/>
        </w:rPr>
        <w:t xml:space="preserve">Přednáška Jana </w:t>
      </w:r>
      <w:proofErr w:type="spellStart"/>
      <w:r w:rsidRPr="00EF38B3">
        <w:rPr>
          <w:b/>
        </w:rPr>
        <w:t>Kršňáka</w:t>
      </w:r>
      <w:proofErr w:type="spellEnd"/>
      <w:r w:rsidRPr="00EF38B3">
        <w:rPr>
          <w:b/>
        </w:rPr>
        <w:t xml:space="preserve"> – „Děti a technologie“, 25. 3. 2020, Městská knihovna Most</w:t>
      </w: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>
        <w:t>Účastníci akce byli seznámeni s tím, že v souladu s pravidly pro poskytování dotace jsou poskytnuté údaje zpracovány statutárním městem Most a poskytnuty poskytovateli dotace za účelem monitoringu a propagace projektu Místní akční plán rozvoje vzdělávání II.</w:t>
      </w:r>
    </w:p>
    <w:p w:rsidR="00AB51CF" w:rsidRDefault="00AB51CF" w:rsidP="00AB51CF">
      <w:pPr>
        <w:pStyle w:val="Odstavecseseznamem"/>
        <w:jc w:val="both"/>
      </w:pP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>
        <w:t xml:space="preserve">Přihlášením na akci - přednášku </w:t>
      </w:r>
      <w:r w:rsidRPr="00660618">
        <w:rPr>
          <w:b/>
        </w:rPr>
        <w:t>účastníci souhlasí se zpracováním následujících osobních údajů</w:t>
      </w:r>
      <w:r>
        <w:t>:</w:t>
      </w:r>
    </w:p>
    <w:p w:rsidR="00AB51CF" w:rsidRDefault="00AB51CF" w:rsidP="00AB51CF">
      <w:pPr>
        <w:pStyle w:val="Odstavecseseznamem"/>
        <w:numPr>
          <w:ilvl w:val="0"/>
          <w:numId w:val="2"/>
        </w:numPr>
        <w:jc w:val="both"/>
      </w:pPr>
      <w:r>
        <w:t>Jméno</w:t>
      </w:r>
    </w:p>
    <w:p w:rsidR="00AB51CF" w:rsidRDefault="00AB51CF" w:rsidP="00AB51CF">
      <w:pPr>
        <w:pStyle w:val="Odstavecseseznamem"/>
        <w:numPr>
          <w:ilvl w:val="0"/>
          <w:numId w:val="2"/>
        </w:numPr>
        <w:jc w:val="both"/>
      </w:pPr>
      <w:r>
        <w:t>Příjmení</w:t>
      </w:r>
    </w:p>
    <w:p w:rsidR="00A71481" w:rsidRDefault="00AB51CF" w:rsidP="00A71481">
      <w:pPr>
        <w:pStyle w:val="Odstavecseseznamem"/>
        <w:numPr>
          <w:ilvl w:val="0"/>
          <w:numId w:val="2"/>
        </w:numPr>
        <w:jc w:val="both"/>
      </w:pPr>
      <w:r>
        <w:t>Cílová skupina</w:t>
      </w:r>
    </w:p>
    <w:p w:rsidR="00AB51CF" w:rsidRDefault="00AB51CF" w:rsidP="00AB51CF">
      <w:pPr>
        <w:pStyle w:val="Odstavecseseznamem"/>
        <w:ind w:left="1440"/>
        <w:jc w:val="both"/>
      </w:pP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 w:rsidRPr="00A71481">
        <w:rPr>
          <w:b/>
        </w:rPr>
        <w:t>Během přednášky bude pořizována fotodokumentace</w:t>
      </w:r>
      <w:r w:rsidR="00A71481" w:rsidRPr="00A71481">
        <w:rPr>
          <w:b/>
        </w:rPr>
        <w:t xml:space="preserve"> popř. i </w:t>
      </w:r>
      <w:proofErr w:type="spellStart"/>
      <w:r w:rsidR="00A71481" w:rsidRPr="00A71481">
        <w:rPr>
          <w:b/>
        </w:rPr>
        <w:t>videodokumentace</w:t>
      </w:r>
      <w:proofErr w:type="spellEnd"/>
      <w:r w:rsidR="00A71481">
        <w:rPr>
          <w:b/>
        </w:rPr>
        <w:t xml:space="preserve">. Účastníci akce </w:t>
      </w:r>
      <w:r w:rsidRPr="00A71481">
        <w:rPr>
          <w:b/>
        </w:rPr>
        <w:t>souhlasí se zveřejněním</w:t>
      </w:r>
      <w:r w:rsidR="00A71481">
        <w:rPr>
          <w:b/>
        </w:rPr>
        <w:t xml:space="preserve"> fotografií</w:t>
      </w:r>
      <w:r w:rsidRPr="00A71481">
        <w:rPr>
          <w:b/>
        </w:rPr>
        <w:t xml:space="preserve"> </w:t>
      </w:r>
      <w:r w:rsidR="00A71481">
        <w:rPr>
          <w:b/>
        </w:rPr>
        <w:t xml:space="preserve">popř. reportáže z akce </w:t>
      </w:r>
      <w:r w:rsidRPr="00A71481">
        <w:rPr>
          <w:b/>
        </w:rPr>
        <w:t>v médiích</w:t>
      </w:r>
      <w:r>
        <w:t xml:space="preserve"> (zejména webové stránky MAP Mostecko, </w:t>
      </w:r>
      <w:proofErr w:type="spellStart"/>
      <w:r>
        <w:t>facebooková</w:t>
      </w:r>
      <w:proofErr w:type="spellEnd"/>
      <w:r>
        <w:t xml:space="preserve"> stránka MAP Mostecko, mediální kanály statutárního města Most – web,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na mediálních kanálech Městské knihovny Most atd.)  </w:t>
      </w:r>
    </w:p>
    <w:p w:rsidR="00AB51CF" w:rsidRDefault="00AB51CF" w:rsidP="00AB51CF">
      <w:pPr>
        <w:pStyle w:val="Odstavecseseznamem"/>
        <w:jc w:val="both"/>
      </w:pP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>
        <w:t xml:space="preserve">Správcem osobních údajů účastníků soutěže je statutární město Most – projekt Místní akční plán rozvoje vzdělávání II (MAP II ORP Most). </w:t>
      </w:r>
    </w:p>
    <w:p w:rsidR="00AB51CF" w:rsidRDefault="00AB51CF" w:rsidP="00AB51CF">
      <w:pPr>
        <w:pStyle w:val="Odstavecseseznamem"/>
        <w:jc w:val="both"/>
      </w:pP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>
        <w:t>Při správě osobních údajů jejich správce vychází z „</w:t>
      </w:r>
      <w:r w:rsidRPr="003E2900">
        <w:t>Informační</w:t>
      </w:r>
      <w:r>
        <w:t>ho</w:t>
      </w:r>
      <w:r w:rsidRPr="003E2900">
        <w:t xml:space="preserve"> memorand</w:t>
      </w:r>
      <w:r>
        <w:t>a</w:t>
      </w:r>
      <w:r w:rsidRPr="003E2900">
        <w:t xml:space="preserve"> o nakládání s osobními údaji</w:t>
      </w:r>
      <w:r>
        <w:t xml:space="preserve">“. Podrobnosti naleznete na webu statutárního města Mostu </w:t>
      </w:r>
      <w:hyperlink r:id="rId8" w:history="1">
        <w:r>
          <w:rPr>
            <w:rStyle w:val="Hypertextovodkaz"/>
          </w:rPr>
          <w:t>TEXT Informačního memoranda o nakládání s osobními údaji na webu statutárního města Mostu</w:t>
        </w:r>
      </w:hyperlink>
      <w:r>
        <w:t xml:space="preserve"> </w:t>
      </w:r>
    </w:p>
    <w:p w:rsidR="00AB51CF" w:rsidRDefault="00AB51CF" w:rsidP="00AB51CF">
      <w:pPr>
        <w:pStyle w:val="Odstavecseseznamem"/>
        <w:jc w:val="both"/>
      </w:pP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>
        <w:t>Statutární město Most je oprávněno použít výše uvedené osobní údaje pouze v souladu s výše uvedeným účelem, a to po dobu povinné archivace dokumentů k projektu, tj. do roku 2033, nebo pro legitimní potřebu státních kontrolních orgánů a orgánů činných v trestním řízení.</w:t>
      </w:r>
    </w:p>
    <w:p w:rsidR="00AB51CF" w:rsidRDefault="00AB51CF" w:rsidP="00AB51CF">
      <w:pPr>
        <w:pStyle w:val="Odstavecseseznamem"/>
        <w:jc w:val="both"/>
      </w:pPr>
    </w:p>
    <w:p w:rsidR="00AB51CF" w:rsidRDefault="00AB51CF" w:rsidP="00AB51CF">
      <w:pPr>
        <w:pStyle w:val="Odstavecseseznamem"/>
        <w:numPr>
          <w:ilvl w:val="0"/>
          <w:numId w:val="1"/>
        </w:numPr>
        <w:jc w:val="both"/>
      </w:pPr>
      <w:r>
        <w:t>Zpracování bude probíhat v souladu s 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AB51CF" w:rsidRDefault="00AB51CF" w:rsidP="00AB51CF">
      <w:pPr>
        <w:pStyle w:val="Odstavecseseznamem"/>
      </w:pPr>
    </w:p>
    <w:sectPr w:rsidR="00AB51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75" w:rsidRDefault="00DA3575" w:rsidP="00DA3575">
      <w:pPr>
        <w:spacing w:after="0" w:line="240" w:lineRule="auto"/>
      </w:pPr>
      <w:r>
        <w:separator/>
      </w:r>
    </w:p>
  </w:endnote>
  <w:endnote w:type="continuationSeparator" w:id="0">
    <w:p w:rsidR="00DA3575" w:rsidRDefault="00DA3575" w:rsidP="00DA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218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A3575" w:rsidRDefault="00DA35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0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0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3575" w:rsidRDefault="00DA35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75" w:rsidRDefault="00DA3575" w:rsidP="00DA3575">
      <w:pPr>
        <w:spacing w:after="0" w:line="240" w:lineRule="auto"/>
      </w:pPr>
      <w:r>
        <w:separator/>
      </w:r>
    </w:p>
  </w:footnote>
  <w:footnote w:type="continuationSeparator" w:id="0">
    <w:p w:rsidR="00DA3575" w:rsidRDefault="00DA3575" w:rsidP="00DA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4AE"/>
    <w:multiLevelType w:val="hybridMultilevel"/>
    <w:tmpl w:val="89E6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83B24"/>
    <w:multiLevelType w:val="hybridMultilevel"/>
    <w:tmpl w:val="190E957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2F"/>
    <w:rsid w:val="002E4C2F"/>
    <w:rsid w:val="00401DA8"/>
    <w:rsid w:val="006F7096"/>
    <w:rsid w:val="00737EBE"/>
    <w:rsid w:val="00A71481"/>
    <w:rsid w:val="00AB51CF"/>
    <w:rsid w:val="00DA3575"/>
    <w:rsid w:val="00E52432"/>
    <w:rsid w:val="00EA2EDB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1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1C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575"/>
  </w:style>
  <w:style w:type="paragraph" w:styleId="Zpat">
    <w:name w:val="footer"/>
    <w:basedOn w:val="Normln"/>
    <w:link w:val="ZpatChar"/>
    <w:uiPriority w:val="99"/>
    <w:unhideWhenUsed/>
    <w:rsid w:val="00DA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1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1C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575"/>
  </w:style>
  <w:style w:type="paragraph" w:styleId="Zpat">
    <w:name w:val="footer"/>
    <w:basedOn w:val="Normln"/>
    <w:link w:val="ZpatChar"/>
    <w:uiPriority w:val="99"/>
    <w:unhideWhenUsed/>
    <w:rsid w:val="00DA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most.cz/informacni-memorandum-o-nakladani-s-osobnimi-udaji/d-314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Haušild Jaroslav</dc:creator>
  <cp:lastModifiedBy>Haušild Jaroslav</cp:lastModifiedBy>
  <cp:revision>4</cp:revision>
  <dcterms:created xsi:type="dcterms:W3CDTF">2020-02-12T08:07:00Z</dcterms:created>
  <dcterms:modified xsi:type="dcterms:W3CDTF">2020-02-13T10:04:00Z</dcterms:modified>
</cp:coreProperties>
</file>