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F0B27" w:rsidRPr="00A419DE" w:rsidRDefault="00AF0B27" w:rsidP="00AF0B27">
      <w:pPr>
        <w:jc w:val="center"/>
        <w:rPr>
          <w:rFonts w:ascii="Algerian" w:hAnsi="Algerian"/>
          <w:b/>
          <w:i/>
          <w:sz w:val="44"/>
          <w:szCs w:val="44"/>
        </w:rPr>
      </w:pPr>
      <w:r w:rsidRPr="00A419DE">
        <w:rPr>
          <w:rFonts w:ascii="Algerian" w:hAnsi="Algerian"/>
          <w:b/>
          <w:i/>
          <w:sz w:val="44"/>
          <w:szCs w:val="44"/>
        </w:rPr>
        <w:t>Program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proofErr w:type="spellStart"/>
      <w:r w:rsidRPr="00A419DE">
        <w:rPr>
          <w:rFonts w:asciiTheme="majorHAnsi" w:hAnsiTheme="majorHAnsi"/>
          <w:i/>
          <w:sz w:val="26"/>
          <w:szCs w:val="26"/>
        </w:rPr>
        <w:t>Joseph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Haydn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: Andante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con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Variazioni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f mol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Hob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>. XVII/6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proofErr w:type="spellStart"/>
      <w:r w:rsidRPr="00A419DE">
        <w:rPr>
          <w:rFonts w:asciiTheme="majorHAnsi" w:hAnsiTheme="majorHAnsi"/>
          <w:i/>
          <w:sz w:val="26"/>
          <w:szCs w:val="26"/>
        </w:rPr>
        <w:t>Felix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Mendelssohn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Bartholdy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: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Variations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sérieuses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op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>. 54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proofErr w:type="spellStart"/>
      <w:r w:rsidRPr="00A419DE">
        <w:rPr>
          <w:rFonts w:asciiTheme="majorHAnsi" w:hAnsiTheme="majorHAnsi"/>
          <w:i/>
          <w:sz w:val="26"/>
          <w:szCs w:val="26"/>
        </w:rPr>
        <w:t>Bedřich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Smetana: Fantázia na české národné piesne JB 1:83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proofErr w:type="spellStart"/>
      <w:r w:rsidRPr="00A419DE">
        <w:rPr>
          <w:rFonts w:asciiTheme="majorHAnsi" w:hAnsiTheme="majorHAnsi"/>
          <w:i/>
          <w:sz w:val="26"/>
          <w:szCs w:val="26"/>
        </w:rPr>
        <w:t>Modest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> 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Petrovic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Musorgskij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>: Obrázky z výstavy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>1. Promenáda I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2.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Gnomus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(Škriatok)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>3. Promenáda II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4.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Il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vecchio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castello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(Starý hrad)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>5. Promenáda III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6.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Tuileries</w:t>
      </w:r>
      <w:proofErr w:type="spellEnd"/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7.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Bydło</w:t>
      </w:r>
      <w:proofErr w:type="spellEnd"/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8.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Ballet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des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poussins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dans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leurs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coques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(Balet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>nevyliahnutých kuriatok)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9.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Deux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juifs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l’un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riche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et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l’autre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pauvre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(Samuel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proofErr w:type="spellStart"/>
      <w:r w:rsidRPr="00A419DE">
        <w:rPr>
          <w:rFonts w:asciiTheme="majorHAnsi" w:hAnsiTheme="majorHAnsi"/>
          <w:i/>
          <w:sz w:val="26"/>
          <w:szCs w:val="26"/>
        </w:rPr>
        <w:t>Goldenberg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a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Schmuyle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>)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>10. Promenáda IV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11.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Limoges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Le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marché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. (Trh v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Limoges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>)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12.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Catacombae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Sepulorum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romanum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(Rímske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>katakomby)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13.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Con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mortuis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in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lingua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mortua</w:t>
      </w:r>
      <w:proofErr w:type="spellEnd"/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>(S mŕtvymi rečou mŕtvych)</w:t>
      </w:r>
    </w:p>
    <w:p w:rsidR="00AF0B27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14. Baba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Jaga</w:t>
      </w:r>
      <w:proofErr w:type="spellEnd"/>
    </w:p>
    <w:p w:rsidR="00B94EE5" w:rsidRPr="00A419DE" w:rsidRDefault="00AF0B27" w:rsidP="00AF0B27">
      <w:pPr>
        <w:jc w:val="center"/>
        <w:rPr>
          <w:rFonts w:asciiTheme="majorHAnsi" w:hAnsiTheme="majorHAnsi"/>
          <w:i/>
          <w:sz w:val="26"/>
          <w:szCs w:val="26"/>
        </w:rPr>
      </w:pPr>
      <w:r w:rsidRPr="00A419DE">
        <w:rPr>
          <w:rFonts w:asciiTheme="majorHAnsi" w:hAnsiTheme="majorHAnsi"/>
          <w:i/>
          <w:sz w:val="26"/>
          <w:szCs w:val="26"/>
        </w:rPr>
        <w:t xml:space="preserve">15. La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grande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 xml:space="preserve"> porte (Veľká brána </w:t>
      </w:r>
      <w:proofErr w:type="spellStart"/>
      <w:r w:rsidRPr="00A419DE">
        <w:rPr>
          <w:rFonts w:asciiTheme="majorHAnsi" w:hAnsiTheme="majorHAnsi"/>
          <w:i/>
          <w:sz w:val="26"/>
          <w:szCs w:val="26"/>
        </w:rPr>
        <w:t>Kijevská</w:t>
      </w:r>
      <w:proofErr w:type="spellEnd"/>
      <w:r w:rsidRPr="00A419DE">
        <w:rPr>
          <w:rFonts w:asciiTheme="majorHAnsi" w:hAnsiTheme="majorHAnsi"/>
          <w:i/>
          <w:sz w:val="26"/>
          <w:szCs w:val="26"/>
        </w:rPr>
        <w:t>)</w:t>
      </w:r>
    </w:p>
    <w:sectPr w:rsidR="00B94EE5" w:rsidRPr="00A419DE" w:rsidSect="00DE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AF0B27"/>
    <w:rsid w:val="00A419DE"/>
    <w:rsid w:val="00AF0B27"/>
    <w:rsid w:val="00B94EE5"/>
    <w:rsid w:val="00DE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C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2021-09-30T17:22:00Z</dcterms:created>
  <dcterms:modified xsi:type="dcterms:W3CDTF">2021-09-30T17:51:00Z</dcterms:modified>
</cp:coreProperties>
</file>