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F0" w:rsidRPr="00FB5A23" w:rsidRDefault="008D29F0" w:rsidP="00EB65D9">
      <w:pPr>
        <w:pStyle w:val="Bezmezer"/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:rsidR="008D29F0" w:rsidRPr="00B56A81" w:rsidRDefault="008D29F0" w:rsidP="008B3909">
      <w:pPr>
        <w:pStyle w:val="Bezmezer"/>
        <w:pBdr>
          <w:top w:val="single" w:sz="18" w:space="1" w:color="595959" w:themeColor="text1" w:themeTint="A6" w:shadow="1"/>
          <w:left w:val="single" w:sz="18" w:space="4" w:color="595959" w:themeColor="text1" w:themeTint="A6" w:shadow="1"/>
          <w:bottom w:val="single" w:sz="18" w:space="1" w:color="595959" w:themeColor="text1" w:themeTint="A6" w:shadow="1"/>
          <w:right w:val="single" w:sz="18" w:space="4" w:color="595959" w:themeColor="text1" w:themeTint="A6" w:shadow="1"/>
        </w:pBdr>
        <w:spacing w:line="276" w:lineRule="auto"/>
        <w:jc w:val="center"/>
        <w:rPr>
          <w:rFonts w:ascii="Trebuchet MS" w:hAnsi="Trebuchet MS"/>
          <w:b/>
          <w:sz w:val="32"/>
          <w:szCs w:val="32"/>
        </w:rPr>
      </w:pPr>
    </w:p>
    <w:p w:rsidR="00FC6931" w:rsidRDefault="00FC6931" w:rsidP="008B3909">
      <w:pPr>
        <w:pStyle w:val="Bezmezer"/>
        <w:pBdr>
          <w:top w:val="single" w:sz="18" w:space="1" w:color="595959" w:themeColor="text1" w:themeTint="A6" w:shadow="1"/>
          <w:left w:val="single" w:sz="18" w:space="4" w:color="595959" w:themeColor="text1" w:themeTint="A6" w:shadow="1"/>
          <w:bottom w:val="single" w:sz="18" w:space="1" w:color="595959" w:themeColor="text1" w:themeTint="A6" w:shadow="1"/>
          <w:right w:val="single" w:sz="18" w:space="4" w:color="595959" w:themeColor="text1" w:themeTint="A6" w:shadow="1"/>
        </w:pBdr>
        <w:spacing w:line="276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BAREVNÝ SEN</w:t>
      </w:r>
    </w:p>
    <w:p w:rsidR="00EB65D9" w:rsidRPr="00FC6931" w:rsidRDefault="00EB65D9" w:rsidP="008B3909">
      <w:pPr>
        <w:pStyle w:val="Bezmezer"/>
        <w:pBdr>
          <w:top w:val="single" w:sz="18" w:space="1" w:color="595959" w:themeColor="text1" w:themeTint="A6" w:shadow="1"/>
          <w:left w:val="single" w:sz="18" w:space="4" w:color="595959" w:themeColor="text1" w:themeTint="A6" w:shadow="1"/>
          <w:bottom w:val="single" w:sz="18" w:space="1" w:color="595959" w:themeColor="text1" w:themeTint="A6" w:shadow="1"/>
          <w:right w:val="single" w:sz="18" w:space="4" w:color="595959" w:themeColor="text1" w:themeTint="A6" w:shadow="1"/>
        </w:pBdr>
        <w:spacing w:line="276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</w:rPr>
        <w:drawing>
          <wp:inline distT="0" distB="0" distL="0" distR="0">
            <wp:extent cx="1512535" cy="211258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96869_e0e9d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029" cy="211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F0" w:rsidRDefault="00EB65D9" w:rsidP="00EB65D9">
      <w:pPr>
        <w:pStyle w:val="Bezmezer"/>
        <w:pBdr>
          <w:top w:val="single" w:sz="18" w:space="1" w:color="595959" w:themeColor="text1" w:themeTint="A6" w:shadow="1"/>
          <w:left w:val="single" w:sz="18" w:space="4" w:color="595959" w:themeColor="text1" w:themeTint="A6" w:shadow="1"/>
          <w:bottom w:val="single" w:sz="18" w:space="1" w:color="595959" w:themeColor="text1" w:themeTint="A6" w:shadow="1"/>
          <w:right w:val="single" w:sz="18" w:space="4" w:color="595959" w:themeColor="text1" w:themeTint="A6" w:shadow="1"/>
        </w:pBd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EB65D9">
        <w:rPr>
          <w:rFonts w:ascii="Trebuchet MS" w:hAnsi="Trebuchet MS"/>
          <w:b/>
          <w:sz w:val="22"/>
          <w:szCs w:val="22"/>
        </w:rPr>
        <w:t>Co způsobí nepovedený výstřel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EB65D9">
        <w:rPr>
          <w:rFonts w:ascii="Trebuchet MS" w:hAnsi="Trebuchet MS"/>
          <w:b/>
          <w:sz w:val="22"/>
          <w:szCs w:val="22"/>
        </w:rPr>
        <w:t>z pouťového kanonu</w:t>
      </w:r>
    </w:p>
    <w:p w:rsidR="00EB65D9" w:rsidRDefault="00EB65D9" w:rsidP="00EB65D9">
      <w:pPr>
        <w:pStyle w:val="Bezmezer"/>
        <w:pBdr>
          <w:top w:val="single" w:sz="18" w:space="1" w:color="595959" w:themeColor="text1" w:themeTint="A6" w:shadow="1"/>
          <w:left w:val="single" w:sz="18" w:space="4" w:color="595959" w:themeColor="text1" w:themeTint="A6" w:shadow="1"/>
          <w:bottom w:val="single" w:sz="18" w:space="1" w:color="595959" w:themeColor="text1" w:themeTint="A6" w:shadow="1"/>
          <w:right w:val="single" w:sz="18" w:space="4" w:color="595959" w:themeColor="text1" w:themeTint="A6" w:shadow="1"/>
        </w:pBd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EB65D9">
        <w:rPr>
          <w:rFonts w:ascii="Trebuchet MS" w:hAnsi="Trebuchet MS"/>
          <w:b/>
          <w:sz w:val="22"/>
          <w:szCs w:val="22"/>
        </w:rPr>
        <w:t>Český lev za rok 2020 v</w:t>
      </w:r>
      <w:r>
        <w:rPr>
          <w:rFonts w:ascii="Trebuchet MS" w:hAnsi="Trebuchet MS"/>
          <w:b/>
          <w:sz w:val="22"/>
          <w:szCs w:val="22"/>
        </w:rPr>
        <w:t> </w:t>
      </w:r>
      <w:r w:rsidRPr="00EB65D9">
        <w:rPr>
          <w:rFonts w:ascii="Trebuchet MS" w:hAnsi="Trebuchet MS"/>
          <w:b/>
          <w:sz w:val="22"/>
          <w:szCs w:val="22"/>
        </w:rPr>
        <w:t>kategorii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EB65D9">
        <w:rPr>
          <w:rFonts w:ascii="Trebuchet MS" w:hAnsi="Trebuchet MS"/>
          <w:b/>
          <w:sz w:val="22"/>
          <w:szCs w:val="22"/>
        </w:rPr>
        <w:t>Nejlepší animovaný film</w:t>
      </w:r>
    </w:p>
    <w:p w:rsidR="00EB65D9" w:rsidRPr="00EB65D9" w:rsidRDefault="00EB65D9" w:rsidP="00EB65D9">
      <w:pPr>
        <w:pStyle w:val="Bezmezer"/>
        <w:pBdr>
          <w:top w:val="single" w:sz="18" w:space="1" w:color="595959" w:themeColor="text1" w:themeTint="A6" w:shadow="1"/>
          <w:left w:val="single" w:sz="18" w:space="4" w:color="595959" w:themeColor="text1" w:themeTint="A6" w:shadow="1"/>
          <w:bottom w:val="single" w:sz="18" w:space="1" w:color="595959" w:themeColor="text1" w:themeTint="A6" w:shadow="1"/>
          <w:right w:val="single" w:sz="18" w:space="4" w:color="595959" w:themeColor="text1" w:themeTint="A6" w:shadow="1"/>
        </w:pBd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8D29F0" w:rsidRDefault="008D29F0" w:rsidP="008B3909">
      <w:pPr>
        <w:pStyle w:val="Bezmezer"/>
        <w:spacing w:line="276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8D29F0" w:rsidRDefault="008D29F0" w:rsidP="008B3909">
      <w:pPr>
        <w:pStyle w:val="Bezmezer"/>
        <w:spacing w:line="276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8D29F0" w:rsidRDefault="008D29F0" w:rsidP="008B3909">
      <w:pPr>
        <w:pStyle w:val="Bezmezer"/>
        <w:pBdr>
          <w:top w:val="single" w:sz="18" w:space="1" w:color="595959" w:themeColor="text1" w:themeTint="A6" w:shadow="1"/>
          <w:left w:val="single" w:sz="18" w:space="4" w:color="595959" w:themeColor="text1" w:themeTint="A6" w:shadow="1"/>
          <w:bottom w:val="single" w:sz="18" w:space="1" w:color="595959" w:themeColor="text1" w:themeTint="A6" w:shadow="1"/>
          <w:right w:val="single" w:sz="18" w:space="4" w:color="595959" w:themeColor="text1" w:themeTint="A6" w:shadow="1"/>
        </w:pBd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EB65D9" w:rsidRPr="00EB65D9" w:rsidRDefault="00EB65D9" w:rsidP="00EB65D9">
      <w:pPr>
        <w:pStyle w:val="Bezmezer"/>
        <w:pBdr>
          <w:top w:val="single" w:sz="18" w:space="1" w:color="595959" w:themeColor="text1" w:themeTint="A6" w:shadow="1"/>
          <w:left w:val="single" w:sz="18" w:space="4" w:color="595959" w:themeColor="text1" w:themeTint="A6" w:shadow="1"/>
          <w:bottom w:val="single" w:sz="18" w:space="1" w:color="595959" w:themeColor="text1" w:themeTint="A6" w:shadow="1"/>
          <w:right w:val="single" w:sz="18" w:space="4" w:color="595959" w:themeColor="text1" w:themeTint="A6" w:shadow="1"/>
        </w:pBd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EB65D9">
        <w:rPr>
          <w:rFonts w:ascii="Trebuchet MS" w:hAnsi="Trebuchet MS"/>
          <w:b/>
          <w:sz w:val="22"/>
          <w:szCs w:val="22"/>
        </w:rPr>
        <w:t>Dobrodružný příběh o tom, jak je lehké ztratit svobodu a obtížné ji získat zpět. S h</w:t>
      </w:r>
      <w:r w:rsidRPr="00EB65D9">
        <w:rPr>
          <w:rFonts w:ascii="Trebuchet MS" w:hAnsi="Trebuchet MS"/>
          <w:b/>
          <w:sz w:val="22"/>
          <w:szCs w:val="22"/>
        </w:rPr>
        <w:t>u</w:t>
      </w:r>
      <w:r w:rsidRPr="00EB65D9">
        <w:rPr>
          <w:rFonts w:ascii="Trebuchet MS" w:hAnsi="Trebuchet MS"/>
          <w:b/>
          <w:sz w:val="22"/>
          <w:szCs w:val="22"/>
        </w:rPr>
        <w:t>morem zpracované nadčasové téma konfliktu mezi neomezenou mocí na straně jedné, a touhou po svobodě na straně druhé.</w:t>
      </w:r>
    </w:p>
    <w:p w:rsidR="006F0F39" w:rsidRPr="00FC6931" w:rsidRDefault="00EB65D9" w:rsidP="00EB65D9">
      <w:pPr>
        <w:pStyle w:val="Bezmezer"/>
        <w:pBdr>
          <w:top w:val="single" w:sz="18" w:space="1" w:color="595959" w:themeColor="text1" w:themeTint="A6" w:shadow="1"/>
          <w:left w:val="single" w:sz="18" w:space="4" w:color="595959" w:themeColor="text1" w:themeTint="A6" w:shadow="1"/>
          <w:bottom w:val="single" w:sz="18" w:space="1" w:color="595959" w:themeColor="text1" w:themeTint="A6" w:shadow="1"/>
          <w:right w:val="single" w:sz="18" w:space="4" w:color="595959" w:themeColor="text1" w:themeTint="A6" w:shadow="1"/>
        </w:pBdr>
        <w:spacing w:line="276" w:lineRule="auto"/>
        <w:jc w:val="center"/>
        <w:rPr>
          <w:rFonts w:ascii="Trebuchet MS" w:hAnsi="Trebuchet MS"/>
          <w:color w:val="CCCC00"/>
          <w:sz w:val="22"/>
          <w:szCs w:val="22"/>
        </w:rPr>
      </w:pPr>
      <w:r w:rsidRPr="00EB65D9">
        <w:rPr>
          <w:rFonts w:ascii="Trebuchet MS" w:hAnsi="Trebuchet MS"/>
          <w:b/>
          <w:sz w:val="22"/>
          <w:szCs w:val="22"/>
        </w:rPr>
        <w:t xml:space="preserve">Na Ostrov uprostřed oceánu, kde panuje všemocný Velitel a přísný pořádek, </w:t>
      </w:r>
      <w:proofErr w:type="spellStart"/>
      <w:r w:rsidRPr="00EB65D9">
        <w:rPr>
          <w:rFonts w:ascii="Trebuchet MS" w:hAnsi="Trebuchet MS"/>
          <w:b/>
          <w:sz w:val="22"/>
          <w:szCs w:val="22"/>
        </w:rPr>
        <w:t>příjíždí</w:t>
      </w:r>
      <w:proofErr w:type="spellEnd"/>
      <w:r w:rsidRPr="00EB65D9">
        <w:rPr>
          <w:rFonts w:ascii="Trebuchet MS" w:hAnsi="Trebuchet MS"/>
          <w:b/>
          <w:sz w:val="22"/>
          <w:szCs w:val="22"/>
        </w:rPr>
        <w:t xml:space="preserve"> parta pouličních umělců. Nepovedený výstřel z pouťového kanonu při jejich vystoupení odstartuje řadu dramatických událostí. Mládenec Drin, dívka </w:t>
      </w:r>
      <w:proofErr w:type="spellStart"/>
      <w:r w:rsidRPr="00EB65D9">
        <w:rPr>
          <w:rFonts w:ascii="Trebuchet MS" w:hAnsi="Trebuchet MS"/>
          <w:b/>
          <w:sz w:val="22"/>
          <w:szCs w:val="22"/>
        </w:rPr>
        <w:t>Tuvi</w:t>
      </w:r>
      <w:proofErr w:type="spellEnd"/>
      <w:r w:rsidRPr="00EB65D9">
        <w:rPr>
          <w:rFonts w:ascii="Trebuchet MS" w:hAnsi="Trebuchet MS"/>
          <w:b/>
          <w:sz w:val="22"/>
          <w:szCs w:val="22"/>
        </w:rPr>
        <w:t xml:space="preserve"> a racek Natan se m</w:t>
      </w:r>
      <w:r w:rsidRPr="00EB65D9">
        <w:rPr>
          <w:rFonts w:ascii="Trebuchet MS" w:hAnsi="Trebuchet MS"/>
          <w:b/>
          <w:sz w:val="22"/>
          <w:szCs w:val="22"/>
        </w:rPr>
        <w:t>u</w:t>
      </w:r>
      <w:r w:rsidRPr="00EB65D9">
        <w:rPr>
          <w:rFonts w:ascii="Trebuchet MS" w:hAnsi="Trebuchet MS"/>
          <w:b/>
          <w:sz w:val="22"/>
          <w:szCs w:val="22"/>
        </w:rPr>
        <w:t>sí pustit do souboje s policejní přesilou.</w:t>
      </w:r>
    </w:p>
    <w:p w:rsidR="00110BA2" w:rsidRPr="00FB5A23" w:rsidRDefault="00110BA2" w:rsidP="008B3909">
      <w:pPr>
        <w:pStyle w:val="Bezmezer"/>
        <w:pBdr>
          <w:top w:val="single" w:sz="18" w:space="1" w:color="595959" w:themeColor="text1" w:themeTint="A6" w:shadow="1"/>
          <w:left w:val="single" w:sz="18" w:space="4" w:color="595959" w:themeColor="text1" w:themeTint="A6" w:shadow="1"/>
          <w:bottom w:val="single" w:sz="18" w:space="1" w:color="595959" w:themeColor="text1" w:themeTint="A6" w:shadow="1"/>
          <w:right w:val="single" w:sz="18" w:space="4" w:color="595959" w:themeColor="text1" w:themeTint="A6" w:shadow="1"/>
        </w:pBdr>
        <w:spacing w:line="276" w:lineRule="auto"/>
        <w:jc w:val="center"/>
        <w:rPr>
          <w:rFonts w:ascii="Trebuchet MS" w:hAnsi="Trebuchet MS"/>
          <w:sz w:val="22"/>
          <w:szCs w:val="22"/>
        </w:rPr>
      </w:pPr>
    </w:p>
    <w:p w:rsidR="008D29F0" w:rsidRDefault="008D29F0" w:rsidP="008B3909">
      <w:pPr>
        <w:pStyle w:val="Bezmezer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8D29F0" w:rsidRDefault="008D29F0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</w:p>
    <w:p w:rsidR="003F768F" w:rsidRDefault="003F768F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</w:p>
    <w:p w:rsidR="003F768F" w:rsidRDefault="003F768F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 wp14:anchorId="545DC0BE" wp14:editId="2BB81F4D">
            <wp:extent cx="5760720" cy="130683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68F" w:rsidRDefault="003F768F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</w:p>
    <w:p w:rsidR="003F768F" w:rsidRDefault="003F768F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</w:p>
    <w:p w:rsidR="003F768F" w:rsidRDefault="003F768F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</w:p>
    <w:p w:rsidR="003F768F" w:rsidRDefault="003F768F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</w:p>
    <w:p w:rsidR="003F768F" w:rsidRDefault="003F768F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</w:p>
    <w:p w:rsidR="003F768F" w:rsidRDefault="003F768F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</w:p>
    <w:p w:rsidR="00EB65D9" w:rsidRPr="00EB65D9" w:rsidRDefault="00EB65D9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EB65D9">
        <w:rPr>
          <w:rFonts w:ascii="Trebuchet MS" w:hAnsi="Trebuchet MS"/>
          <w:sz w:val="22"/>
          <w:szCs w:val="22"/>
        </w:rPr>
        <w:t xml:space="preserve">Žánr: </w:t>
      </w:r>
      <w:r>
        <w:rPr>
          <w:rFonts w:ascii="Trebuchet MS" w:hAnsi="Trebuchet MS"/>
          <w:sz w:val="22"/>
          <w:szCs w:val="22"/>
        </w:rPr>
        <w:t>Animovaný, Loutkový, S</w:t>
      </w:r>
      <w:r w:rsidRPr="00EB65D9">
        <w:rPr>
          <w:rFonts w:ascii="Trebuchet MS" w:hAnsi="Trebuchet MS"/>
          <w:sz w:val="22"/>
          <w:szCs w:val="22"/>
        </w:rPr>
        <w:t>top-</w:t>
      </w:r>
      <w:proofErr w:type="spellStart"/>
      <w:r w:rsidRPr="00EB65D9">
        <w:rPr>
          <w:rFonts w:ascii="Trebuchet MS" w:hAnsi="Trebuchet MS"/>
          <w:sz w:val="22"/>
          <w:szCs w:val="22"/>
        </w:rPr>
        <w:t>motion</w:t>
      </w:r>
      <w:proofErr w:type="spellEnd"/>
      <w:r w:rsidRPr="00EB65D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B65D9">
        <w:rPr>
          <w:rFonts w:ascii="Trebuchet MS" w:hAnsi="Trebuchet MS"/>
          <w:sz w:val="22"/>
          <w:szCs w:val="22"/>
        </w:rPr>
        <w:t>animation</w:t>
      </w:r>
      <w:proofErr w:type="spellEnd"/>
    </w:p>
    <w:p w:rsidR="00EB65D9" w:rsidRPr="00EB65D9" w:rsidRDefault="00EB65D9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EB65D9">
        <w:rPr>
          <w:rFonts w:ascii="Trebuchet MS" w:hAnsi="Trebuchet MS"/>
          <w:sz w:val="22"/>
          <w:szCs w:val="22"/>
        </w:rPr>
        <w:t xml:space="preserve">Země původu: ČR </w:t>
      </w:r>
      <w:r>
        <w:rPr>
          <w:rFonts w:ascii="Trebuchet MS" w:hAnsi="Trebuchet MS"/>
          <w:sz w:val="22"/>
          <w:szCs w:val="22"/>
        </w:rPr>
        <w:t>2020</w:t>
      </w:r>
    </w:p>
    <w:p w:rsidR="00EB65D9" w:rsidRPr="00EB65D9" w:rsidRDefault="00EB65D9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Délka: 7</w:t>
      </w:r>
      <w:r w:rsidRPr="00EB65D9">
        <w:rPr>
          <w:rFonts w:ascii="Trebuchet MS" w:hAnsi="Trebuchet MS"/>
          <w:sz w:val="22"/>
          <w:szCs w:val="22"/>
        </w:rPr>
        <w:t>1 minut</w:t>
      </w:r>
    </w:p>
    <w:p w:rsidR="00EB65D9" w:rsidRPr="00EB65D9" w:rsidRDefault="00EB65D9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EB65D9">
        <w:rPr>
          <w:rFonts w:ascii="Trebuchet MS" w:hAnsi="Trebuchet MS"/>
          <w:sz w:val="22"/>
          <w:szCs w:val="22"/>
        </w:rPr>
        <w:t>Jazyková verze: česká</w:t>
      </w:r>
      <w:r>
        <w:rPr>
          <w:rFonts w:ascii="Trebuchet MS" w:hAnsi="Trebuchet MS"/>
          <w:sz w:val="22"/>
          <w:szCs w:val="22"/>
        </w:rPr>
        <w:t>, česká s anglickými titulky</w:t>
      </w:r>
    </w:p>
    <w:p w:rsidR="00EB65D9" w:rsidRDefault="00EB65D9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EB65D9">
        <w:rPr>
          <w:rFonts w:ascii="Trebuchet MS" w:hAnsi="Trebuchet MS"/>
          <w:sz w:val="22"/>
          <w:szCs w:val="22"/>
        </w:rPr>
        <w:t xml:space="preserve">Přístupnost: Přístupný </w:t>
      </w:r>
      <w:r>
        <w:rPr>
          <w:rFonts w:ascii="Trebuchet MS" w:hAnsi="Trebuchet MS"/>
          <w:sz w:val="22"/>
          <w:szCs w:val="22"/>
        </w:rPr>
        <w:t>8</w:t>
      </w:r>
      <w:r w:rsidRPr="00EB65D9">
        <w:rPr>
          <w:rFonts w:ascii="Trebuchet MS" w:hAnsi="Trebuchet MS"/>
          <w:sz w:val="22"/>
          <w:szCs w:val="22"/>
        </w:rPr>
        <w:t>+</w:t>
      </w:r>
    </w:p>
    <w:p w:rsidR="00EB65D9" w:rsidRDefault="00EB65D9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</w:p>
    <w:p w:rsidR="00EB65D9" w:rsidRDefault="00EB65D9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Režie: </w:t>
      </w:r>
      <w:r w:rsidRPr="00EB65D9">
        <w:rPr>
          <w:rFonts w:ascii="Trebuchet MS" w:hAnsi="Trebuchet MS"/>
          <w:sz w:val="22"/>
          <w:szCs w:val="22"/>
        </w:rPr>
        <w:t>Jan Balej</w:t>
      </w:r>
    </w:p>
    <w:p w:rsidR="00EB65D9" w:rsidRPr="00EB65D9" w:rsidRDefault="00EB65D9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EB65D9">
        <w:rPr>
          <w:rFonts w:ascii="Trebuchet MS" w:hAnsi="Trebuchet MS"/>
          <w:sz w:val="22"/>
          <w:szCs w:val="22"/>
        </w:rPr>
        <w:t>Producent</w:t>
      </w:r>
      <w:r>
        <w:rPr>
          <w:rFonts w:ascii="Trebuchet MS" w:hAnsi="Trebuchet MS"/>
          <w:sz w:val="22"/>
          <w:szCs w:val="22"/>
        </w:rPr>
        <w:t xml:space="preserve">: </w:t>
      </w:r>
      <w:r w:rsidRPr="00EB65D9">
        <w:rPr>
          <w:rFonts w:ascii="Trebuchet MS" w:hAnsi="Trebuchet MS"/>
          <w:sz w:val="22"/>
          <w:szCs w:val="22"/>
        </w:rPr>
        <w:t xml:space="preserve">Hafan Film s.r.o. </w:t>
      </w:r>
    </w:p>
    <w:p w:rsidR="00EB65D9" w:rsidRPr="00EB65D9" w:rsidRDefault="00EB65D9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EB65D9">
        <w:rPr>
          <w:rFonts w:ascii="Trebuchet MS" w:hAnsi="Trebuchet MS"/>
          <w:sz w:val="22"/>
          <w:szCs w:val="22"/>
        </w:rPr>
        <w:t>Scénář</w:t>
      </w:r>
      <w:r>
        <w:rPr>
          <w:rFonts w:ascii="Trebuchet MS" w:hAnsi="Trebuchet MS"/>
          <w:sz w:val="22"/>
          <w:szCs w:val="22"/>
        </w:rPr>
        <w:t xml:space="preserve">: </w:t>
      </w:r>
      <w:r w:rsidRPr="00EB65D9">
        <w:rPr>
          <w:rFonts w:ascii="Trebuchet MS" w:hAnsi="Trebuchet MS"/>
          <w:sz w:val="22"/>
          <w:szCs w:val="22"/>
        </w:rPr>
        <w:t xml:space="preserve"> Jan Balej, Michal Bureš</w:t>
      </w:r>
    </w:p>
    <w:p w:rsidR="00EB65D9" w:rsidRPr="00EB65D9" w:rsidRDefault="00EB65D9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EB65D9">
        <w:rPr>
          <w:rFonts w:ascii="Trebuchet MS" w:hAnsi="Trebuchet MS"/>
          <w:sz w:val="22"/>
          <w:szCs w:val="22"/>
        </w:rPr>
        <w:t>Hudba</w:t>
      </w:r>
      <w:r>
        <w:rPr>
          <w:rFonts w:ascii="Trebuchet MS" w:hAnsi="Trebuchet MS"/>
          <w:sz w:val="22"/>
          <w:szCs w:val="22"/>
        </w:rPr>
        <w:t xml:space="preserve">: </w:t>
      </w:r>
      <w:r w:rsidRPr="00EB65D9">
        <w:rPr>
          <w:rFonts w:ascii="Trebuchet MS" w:hAnsi="Trebuchet MS"/>
          <w:sz w:val="22"/>
          <w:szCs w:val="22"/>
        </w:rPr>
        <w:t xml:space="preserve">Daniel </w:t>
      </w:r>
      <w:proofErr w:type="spellStart"/>
      <w:r w:rsidRPr="00EB65D9">
        <w:rPr>
          <w:rFonts w:ascii="Trebuchet MS" w:hAnsi="Trebuchet MS"/>
          <w:sz w:val="22"/>
          <w:szCs w:val="22"/>
        </w:rPr>
        <w:t>Wunsch</w:t>
      </w:r>
      <w:proofErr w:type="spellEnd"/>
    </w:p>
    <w:p w:rsidR="00EB65D9" w:rsidRPr="00EB65D9" w:rsidRDefault="00EB65D9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EB65D9">
        <w:rPr>
          <w:rFonts w:ascii="Trebuchet MS" w:hAnsi="Trebuchet MS"/>
          <w:sz w:val="22"/>
          <w:szCs w:val="22"/>
        </w:rPr>
        <w:t>Kamera</w:t>
      </w:r>
      <w:r w:rsidR="00623740">
        <w:rPr>
          <w:rFonts w:ascii="Trebuchet MS" w:hAnsi="Trebuchet MS"/>
          <w:sz w:val="22"/>
          <w:szCs w:val="22"/>
        </w:rPr>
        <w:t xml:space="preserve">: </w:t>
      </w:r>
      <w:r w:rsidRPr="00EB65D9">
        <w:rPr>
          <w:rFonts w:ascii="Trebuchet MS" w:hAnsi="Trebuchet MS"/>
          <w:sz w:val="22"/>
          <w:szCs w:val="22"/>
        </w:rPr>
        <w:t xml:space="preserve"> Martin Procházka</w:t>
      </w:r>
    </w:p>
    <w:p w:rsidR="00EB65D9" w:rsidRPr="00EB65D9" w:rsidRDefault="00623740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Animátor: </w:t>
      </w:r>
      <w:r w:rsidRPr="00623740">
        <w:rPr>
          <w:rFonts w:ascii="Trebuchet MS" w:hAnsi="Trebuchet MS"/>
          <w:sz w:val="22"/>
          <w:szCs w:val="22"/>
        </w:rPr>
        <w:t xml:space="preserve">Michael </w:t>
      </w:r>
      <w:proofErr w:type="spellStart"/>
      <w:r w:rsidRPr="00623740">
        <w:rPr>
          <w:rFonts w:ascii="Trebuchet MS" w:hAnsi="Trebuchet MS"/>
          <w:sz w:val="22"/>
          <w:szCs w:val="22"/>
        </w:rPr>
        <w:t>Carrington</w:t>
      </w:r>
      <w:proofErr w:type="spellEnd"/>
    </w:p>
    <w:p w:rsidR="00EB65D9" w:rsidRDefault="00EB65D9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EB65D9">
        <w:rPr>
          <w:rFonts w:ascii="Trebuchet MS" w:hAnsi="Trebuchet MS"/>
          <w:sz w:val="22"/>
          <w:szCs w:val="22"/>
        </w:rPr>
        <w:t>Hlasy</w:t>
      </w:r>
      <w:r w:rsidR="00623740">
        <w:rPr>
          <w:rFonts w:ascii="Trebuchet MS" w:hAnsi="Trebuchet MS"/>
          <w:sz w:val="22"/>
          <w:szCs w:val="22"/>
        </w:rPr>
        <w:t>:</w:t>
      </w:r>
      <w:r w:rsidRPr="00EB65D9">
        <w:rPr>
          <w:rFonts w:ascii="Trebuchet MS" w:hAnsi="Trebuchet MS"/>
          <w:sz w:val="22"/>
          <w:szCs w:val="22"/>
        </w:rPr>
        <w:t xml:space="preserve"> Matouš Ruml</w:t>
      </w:r>
      <w:r w:rsidR="00623740">
        <w:rPr>
          <w:rFonts w:ascii="Trebuchet MS" w:hAnsi="Trebuchet MS"/>
          <w:sz w:val="22"/>
          <w:szCs w:val="22"/>
        </w:rPr>
        <w:t>,</w:t>
      </w:r>
      <w:r w:rsidRPr="00EB65D9">
        <w:rPr>
          <w:rFonts w:ascii="Trebuchet MS" w:hAnsi="Trebuchet MS"/>
          <w:sz w:val="22"/>
          <w:szCs w:val="22"/>
        </w:rPr>
        <w:t xml:space="preserve"> Antonie Formanová</w:t>
      </w:r>
      <w:r w:rsidR="00623740">
        <w:rPr>
          <w:rFonts w:ascii="Trebuchet MS" w:hAnsi="Trebuchet MS"/>
          <w:sz w:val="22"/>
          <w:szCs w:val="22"/>
        </w:rPr>
        <w:t>, Vladimír Javorský,</w:t>
      </w:r>
      <w:r w:rsidRPr="00EB65D9">
        <w:rPr>
          <w:rFonts w:ascii="Trebuchet MS" w:hAnsi="Trebuchet MS"/>
          <w:sz w:val="22"/>
          <w:szCs w:val="22"/>
        </w:rPr>
        <w:t xml:space="preserve"> Miroslav Táborský Karin </w:t>
      </w:r>
      <w:proofErr w:type="spellStart"/>
      <w:r w:rsidRPr="00EB65D9">
        <w:rPr>
          <w:rFonts w:ascii="Trebuchet MS" w:hAnsi="Trebuchet MS"/>
          <w:sz w:val="22"/>
          <w:szCs w:val="22"/>
        </w:rPr>
        <w:t>Váp</w:t>
      </w:r>
      <w:r w:rsidRPr="00EB65D9">
        <w:rPr>
          <w:rFonts w:ascii="Trebuchet MS" w:hAnsi="Trebuchet MS"/>
          <w:sz w:val="22"/>
          <w:szCs w:val="22"/>
        </w:rPr>
        <w:t>e</w:t>
      </w:r>
      <w:r w:rsidR="00623740">
        <w:rPr>
          <w:rFonts w:ascii="Trebuchet MS" w:hAnsi="Trebuchet MS"/>
          <w:sz w:val="22"/>
          <w:szCs w:val="22"/>
        </w:rPr>
        <w:t>níčková</w:t>
      </w:r>
      <w:proofErr w:type="spellEnd"/>
      <w:r w:rsidR="00623740">
        <w:rPr>
          <w:rFonts w:ascii="Trebuchet MS" w:hAnsi="Trebuchet MS"/>
          <w:sz w:val="22"/>
          <w:szCs w:val="22"/>
        </w:rPr>
        <w:t xml:space="preserve">, </w:t>
      </w:r>
      <w:r w:rsidRPr="00EB65D9">
        <w:rPr>
          <w:rFonts w:ascii="Trebuchet MS" w:hAnsi="Trebuchet MS"/>
          <w:sz w:val="22"/>
          <w:szCs w:val="22"/>
        </w:rPr>
        <w:t>Petr Forman</w:t>
      </w:r>
      <w:r w:rsidR="00623740">
        <w:rPr>
          <w:rFonts w:ascii="Trebuchet MS" w:hAnsi="Trebuchet MS"/>
          <w:sz w:val="22"/>
          <w:szCs w:val="22"/>
        </w:rPr>
        <w:t>, Pavel Liška,</w:t>
      </w:r>
      <w:r w:rsidRPr="00EB65D9">
        <w:rPr>
          <w:rFonts w:ascii="Trebuchet MS" w:hAnsi="Trebuchet MS"/>
          <w:sz w:val="22"/>
          <w:szCs w:val="22"/>
        </w:rPr>
        <w:t xml:space="preserve"> Radek Holub</w:t>
      </w:r>
      <w:r w:rsidR="00623740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</w:t>
      </w:r>
      <w:r w:rsidRPr="00EB65D9">
        <w:rPr>
          <w:rFonts w:ascii="Trebuchet MS" w:hAnsi="Trebuchet MS"/>
          <w:sz w:val="22"/>
          <w:szCs w:val="22"/>
        </w:rPr>
        <w:t>Bára Hrzánová a další</w:t>
      </w:r>
    </w:p>
    <w:p w:rsidR="00EB65D9" w:rsidRDefault="00EB65D9" w:rsidP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</w:p>
    <w:p w:rsidR="00EB65D9" w:rsidRDefault="00EB65D9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facebook</w:t>
      </w:r>
      <w:proofErr w:type="spellEnd"/>
      <w:r>
        <w:rPr>
          <w:rFonts w:ascii="Trebuchet MS" w:hAnsi="Trebuchet MS"/>
          <w:sz w:val="22"/>
          <w:szCs w:val="22"/>
        </w:rPr>
        <w:t xml:space="preserve">: </w:t>
      </w:r>
      <w:hyperlink r:id="rId11" w:history="1">
        <w:r w:rsidR="00623740" w:rsidRPr="00F75761">
          <w:rPr>
            <w:rStyle w:val="Hypertextovodkaz"/>
            <w:rFonts w:ascii="Trebuchet MS" w:hAnsi="Trebuchet MS"/>
            <w:sz w:val="22"/>
            <w:szCs w:val="22"/>
          </w:rPr>
          <w:t>https://www.facebook.com/barevnysen/</w:t>
        </w:r>
      </w:hyperlink>
    </w:p>
    <w:p w:rsidR="00623740" w:rsidRDefault="003F768F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teaser</w:t>
      </w:r>
      <w:proofErr w:type="spellEnd"/>
      <w:r>
        <w:rPr>
          <w:rFonts w:ascii="Trebuchet MS" w:hAnsi="Trebuchet MS"/>
          <w:sz w:val="22"/>
          <w:szCs w:val="22"/>
        </w:rPr>
        <w:t xml:space="preserve">: </w:t>
      </w:r>
      <w:hyperlink r:id="rId12" w:history="1">
        <w:r w:rsidRPr="00F75761">
          <w:rPr>
            <w:rStyle w:val="Hypertextovodkaz"/>
            <w:rFonts w:ascii="Trebuchet MS" w:hAnsi="Trebuchet MS"/>
            <w:sz w:val="22"/>
            <w:szCs w:val="22"/>
          </w:rPr>
          <w:t>https://www.youtube.com/watch?v=aFimTPu7NYk</w:t>
        </w:r>
      </w:hyperlink>
    </w:p>
    <w:p w:rsidR="003F768F" w:rsidRDefault="003F768F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</w:p>
    <w:p w:rsidR="00623740" w:rsidRPr="00623740" w:rsidRDefault="00623740" w:rsidP="00623740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623740">
        <w:rPr>
          <w:rFonts w:ascii="Trebuchet MS" w:hAnsi="Trebuchet MS"/>
          <w:sz w:val="22"/>
          <w:szCs w:val="22"/>
        </w:rPr>
        <w:t xml:space="preserve">Premiéra v kinech: </w:t>
      </w:r>
      <w:r w:rsidR="005B6F88">
        <w:rPr>
          <w:rFonts w:ascii="Trebuchet MS" w:hAnsi="Trebuchet MS"/>
          <w:sz w:val="22"/>
          <w:szCs w:val="22"/>
        </w:rPr>
        <w:t>4</w:t>
      </w:r>
      <w:r w:rsidRPr="00623740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sz w:val="22"/>
          <w:szCs w:val="22"/>
        </w:rPr>
        <w:t>11</w:t>
      </w:r>
      <w:r w:rsidRPr="00623740">
        <w:rPr>
          <w:rFonts w:ascii="Trebuchet MS" w:hAnsi="Trebuchet MS"/>
          <w:sz w:val="22"/>
          <w:szCs w:val="22"/>
        </w:rPr>
        <w:t>. 20</w:t>
      </w:r>
      <w:r>
        <w:rPr>
          <w:rFonts w:ascii="Trebuchet MS" w:hAnsi="Trebuchet MS"/>
          <w:sz w:val="22"/>
          <w:szCs w:val="22"/>
        </w:rPr>
        <w:t>21</w:t>
      </w:r>
    </w:p>
    <w:p w:rsidR="00623740" w:rsidRDefault="00623740" w:rsidP="00623740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623740">
        <w:rPr>
          <w:rFonts w:ascii="Trebuchet MS" w:hAnsi="Trebuchet MS"/>
          <w:sz w:val="22"/>
          <w:szCs w:val="22"/>
        </w:rPr>
        <w:t xml:space="preserve">Formát: 2D DCP, </w:t>
      </w:r>
      <w:r>
        <w:rPr>
          <w:rFonts w:ascii="Trebuchet MS" w:hAnsi="Trebuchet MS"/>
          <w:sz w:val="22"/>
          <w:szCs w:val="22"/>
        </w:rPr>
        <w:t xml:space="preserve">MP4, </w:t>
      </w:r>
      <w:r w:rsidRPr="00623740">
        <w:rPr>
          <w:rFonts w:ascii="Trebuchet MS" w:hAnsi="Trebuchet MS"/>
          <w:sz w:val="22"/>
          <w:szCs w:val="22"/>
        </w:rPr>
        <w:t>formát zvuku 5.1</w:t>
      </w:r>
    </w:p>
    <w:p w:rsidR="007C40BE" w:rsidRPr="00623740" w:rsidRDefault="007C40BE" w:rsidP="00623740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7C40BE">
        <w:rPr>
          <w:rFonts w:ascii="Trebuchet MS" w:hAnsi="Trebuchet MS"/>
          <w:sz w:val="22"/>
          <w:szCs w:val="22"/>
        </w:rPr>
        <w:t>Distribuční cesta: HDD</w:t>
      </w:r>
      <w:r>
        <w:rPr>
          <w:rFonts w:ascii="Trebuchet MS" w:hAnsi="Trebuchet MS"/>
          <w:sz w:val="22"/>
          <w:szCs w:val="22"/>
        </w:rPr>
        <w:t>, Sharc</w:t>
      </w:r>
    </w:p>
    <w:p w:rsidR="00623740" w:rsidRDefault="00623740" w:rsidP="00623740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623740">
        <w:rPr>
          <w:rFonts w:ascii="Trebuchet MS" w:hAnsi="Trebuchet MS"/>
          <w:sz w:val="22"/>
          <w:szCs w:val="22"/>
        </w:rPr>
        <w:t xml:space="preserve">Programování: Jana </w:t>
      </w:r>
      <w:proofErr w:type="spellStart"/>
      <w:r w:rsidRPr="00623740">
        <w:rPr>
          <w:rFonts w:ascii="Trebuchet MS" w:hAnsi="Trebuchet MS"/>
          <w:sz w:val="22"/>
          <w:szCs w:val="22"/>
        </w:rPr>
        <w:t>Borde</w:t>
      </w:r>
      <w:proofErr w:type="spellEnd"/>
      <w:r w:rsidRPr="00623740">
        <w:rPr>
          <w:rFonts w:ascii="Trebuchet MS" w:hAnsi="Trebuchet MS"/>
          <w:sz w:val="22"/>
          <w:szCs w:val="22"/>
        </w:rPr>
        <w:t xml:space="preserve"> Kalinová, e-mail: </w:t>
      </w:r>
      <w:hyperlink r:id="rId13" w:history="1">
        <w:r w:rsidRPr="00F75761">
          <w:rPr>
            <w:rStyle w:val="Hypertextovodkaz"/>
            <w:rFonts w:ascii="Trebuchet MS" w:hAnsi="Trebuchet MS"/>
            <w:sz w:val="22"/>
            <w:szCs w:val="22"/>
          </w:rPr>
          <w:t>jana.bordekalinova@seznam.cz</w:t>
        </w:r>
      </w:hyperlink>
      <w:r w:rsidRPr="00623740">
        <w:rPr>
          <w:rFonts w:ascii="Trebuchet MS" w:hAnsi="Trebuchet MS"/>
          <w:sz w:val="22"/>
          <w:szCs w:val="22"/>
        </w:rPr>
        <w:t xml:space="preserve">, </w:t>
      </w:r>
    </w:p>
    <w:p w:rsidR="00623740" w:rsidRPr="00623740" w:rsidRDefault="00623740" w:rsidP="00623740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623740">
        <w:rPr>
          <w:rFonts w:ascii="Trebuchet MS" w:hAnsi="Trebuchet MS"/>
          <w:sz w:val="22"/>
          <w:szCs w:val="22"/>
        </w:rPr>
        <w:t>telefon: 604</w:t>
      </w:r>
      <w:r>
        <w:rPr>
          <w:rFonts w:ascii="Trebuchet MS" w:hAnsi="Trebuchet MS"/>
          <w:sz w:val="22"/>
          <w:szCs w:val="22"/>
        </w:rPr>
        <w:t xml:space="preserve"> </w:t>
      </w:r>
      <w:r w:rsidRPr="00623740">
        <w:rPr>
          <w:rFonts w:ascii="Trebuchet MS" w:hAnsi="Trebuchet MS"/>
          <w:sz w:val="22"/>
          <w:szCs w:val="22"/>
        </w:rPr>
        <w:t>227 712</w:t>
      </w:r>
    </w:p>
    <w:p w:rsidR="00623740" w:rsidRPr="00623740" w:rsidRDefault="00623740" w:rsidP="00623740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623740">
        <w:rPr>
          <w:rFonts w:ascii="Trebuchet MS" w:hAnsi="Trebuchet MS"/>
          <w:sz w:val="22"/>
          <w:szCs w:val="22"/>
        </w:rPr>
        <w:t xml:space="preserve">Propagace: PR, </w:t>
      </w:r>
      <w:proofErr w:type="spellStart"/>
      <w:r w:rsidRPr="00623740">
        <w:rPr>
          <w:rFonts w:ascii="Trebuchet MS" w:hAnsi="Trebuchet MS"/>
          <w:sz w:val="22"/>
          <w:szCs w:val="22"/>
        </w:rPr>
        <w:t>Fb</w:t>
      </w:r>
      <w:proofErr w:type="spellEnd"/>
      <w:r w:rsidRPr="00623740">
        <w:rPr>
          <w:rFonts w:ascii="Trebuchet MS" w:hAnsi="Trebuchet MS"/>
          <w:sz w:val="22"/>
          <w:szCs w:val="22"/>
        </w:rPr>
        <w:t>, web</w:t>
      </w:r>
    </w:p>
    <w:p w:rsidR="00623740" w:rsidRPr="00623740" w:rsidRDefault="00623740" w:rsidP="00623740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623740">
        <w:rPr>
          <w:rFonts w:ascii="Trebuchet MS" w:hAnsi="Trebuchet MS"/>
          <w:sz w:val="22"/>
          <w:szCs w:val="22"/>
        </w:rPr>
        <w:t xml:space="preserve">Distribuční společnost ČR: APK </w:t>
      </w:r>
      <w:proofErr w:type="spellStart"/>
      <w:r w:rsidRPr="00623740">
        <w:rPr>
          <w:rFonts w:ascii="Trebuchet MS" w:hAnsi="Trebuchet MS"/>
          <w:sz w:val="22"/>
          <w:szCs w:val="22"/>
        </w:rPr>
        <w:t>Cinema</w:t>
      </w:r>
      <w:proofErr w:type="spellEnd"/>
      <w:r w:rsidRPr="006237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23740">
        <w:rPr>
          <w:rFonts w:ascii="Trebuchet MS" w:hAnsi="Trebuchet MS"/>
          <w:sz w:val="22"/>
          <w:szCs w:val="22"/>
        </w:rPr>
        <w:t>Service</w:t>
      </w:r>
      <w:proofErr w:type="spellEnd"/>
      <w:r w:rsidRPr="00623740">
        <w:rPr>
          <w:rFonts w:ascii="Trebuchet MS" w:hAnsi="Trebuchet MS"/>
          <w:sz w:val="22"/>
          <w:szCs w:val="22"/>
        </w:rPr>
        <w:t xml:space="preserve"> s.r.o.</w:t>
      </w:r>
    </w:p>
    <w:p w:rsidR="00623740" w:rsidRDefault="00623740" w:rsidP="00623740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</w:p>
    <w:p w:rsidR="00623740" w:rsidRDefault="003F768F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5760720" cy="2398395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68F" w:rsidRDefault="003F768F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</w:p>
    <w:p w:rsidR="003F768F" w:rsidRDefault="003F768F">
      <w:pPr>
        <w:pStyle w:val="Bezmezer"/>
        <w:spacing w:line="276" w:lineRule="auto"/>
        <w:rPr>
          <w:rFonts w:ascii="Trebuchet MS" w:hAnsi="Trebuchet MS"/>
          <w:sz w:val="22"/>
          <w:szCs w:val="22"/>
        </w:rPr>
      </w:pPr>
      <w:r w:rsidRPr="00623740">
        <w:rPr>
          <w:rFonts w:ascii="Trebuchet MS" w:hAnsi="Trebuchet MS"/>
          <w:sz w:val="22"/>
          <w:szCs w:val="22"/>
        </w:rPr>
        <w:t xml:space="preserve">Přístup </w:t>
      </w:r>
      <w:r w:rsidRPr="00BB27AF">
        <w:rPr>
          <w:rFonts w:ascii="Trebuchet MS" w:hAnsi="Trebuchet MS"/>
          <w:sz w:val="22"/>
          <w:szCs w:val="22"/>
        </w:rPr>
        <w:t xml:space="preserve">FTP </w:t>
      </w:r>
      <w:hyperlink r:id="rId15" w:tgtFrame="_blank" w:history="1">
        <w:r w:rsidR="00BB27AF" w:rsidRPr="00BB27AF">
          <w:rPr>
            <w:rStyle w:val="Hypertextovodkaz"/>
            <w:rFonts w:ascii="Trebuchet MS" w:hAnsi="Trebuchet MS"/>
          </w:rPr>
          <w:t>ftp://hostujeme.cz</w:t>
        </w:r>
      </w:hyperlink>
      <w:r w:rsidRPr="00BB27AF">
        <w:rPr>
          <w:rFonts w:ascii="Trebuchet MS" w:hAnsi="Trebuchet MS"/>
          <w:sz w:val="22"/>
          <w:szCs w:val="22"/>
        </w:rPr>
        <w:t xml:space="preserve"> </w:t>
      </w:r>
      <w:r w:rsidRPr="00BB27AF">
        <w:rPr>
          <w:rFonts w:ascii="Trebuchet MS" w:hAnsi="Trebuchet MS"/>
          <w:sz w:val="22"/>
          <w:szCs w:val="22"/>
        </w:rPr>
        <w:tab/>
        <w:t>uživatel</w:t>
      </w:r>
      <w:r w:rsidRPr="00623740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623740">
        <w:rPr>
          <w:rFonts w:ascii="Trebuchet MS" w:hAnsi="Trebuchet MS"/>
          <w:sz w:val="22"/>
          <w:szCs w:val="22"/>
        </w:rPr>
        <w:t>apkcsdo</w:t>
      </w:r>
      <w:bookmarkStart w:id="0" w:name="_GoBack"/>
      <w:bookmarkEnd w:id="0"/>
      <w:r w:rsidRPr="00623740">
        <w:rPr>
          <w:rFonts w:ascii="Trebuchet MS" w:hAnsi="Trebuchet MS"/>
          <w:sz w:val="22"/>
          <w:szCs w:val="22"/>
        </w:rPr>
        <w:t>wn</w:t>
      </w:r>
      <w:proofErr w:type="spellEnd"/>
      <w:r w:rsidRPr="00623740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623740">
        <w:rPr>
          <w:rFonts w:ascii="Trebuchet MS" w:hAnsi="Trebuchet MS"/>
          <w:sz w:val="22"/>
          <w:szCs w:val="22"/>
        </w:rPr>
        <w:t xml:space="preserve">heslo: </w:t>
      </w:r>
      <w:proofErr w:type="spellStart"/>
      <w:r w:rsidRPr="00623740">
        <w:rPr>
          <w:rFonts w:ascii="Trebuchet MS" w:hAnsi="Trebuchet MS"/>
          <w:sz w:val="22"/>
          <w:szCs w:val="22"/>
        </w:rPr>
        <w:t>stazeni</w:t>
      </w:r>
      <w:proofErr w:type="spellEnd"/>
    </w:p>
    <w:sectPr w:rsidR="003F768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7B" w:rsidRDefault="0021687B" w:rsidP="00F831C2">
      <w:r>
        <w:separator/>
      </w:r>
    </w:p>
  </w:endnote>
  <w:endnote w:type="continuationSeparator" w:id="0">
    <w:p w:rsidR="0021687B" w:rsidRDefault="0021687B" w:rsidP="00F8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</w:rPr>
      <w:id w:val="-865438612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3740" w:rsidRPr="00DE2279" w:rsidRDefault="00623740">
            <w:pPr>
              <w:pStyle w:val="Zpat"/>
              <w:jc w:val="center"/>
              <w:rPr>
                <w:rFonts w:ascii="Trebuchet MS" w:hAnsi="Trebuchet MS"/>
              </w:rPr>
            </w:pPr>
            <w:r w:rsidRPr="00DE2279">
              <w:rPr>
                <w:rFonts w:ascii="Trebuchet MS" w:hAnsi="Trebuchet MS"/>
              </w:rPr>
              <w:t xml:space="preserve">Stránka </w:t>
            </w:r>
            <w:r w:rsidRPr="00DE2279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begin"/>
            </w:r>
            <w:r w:rsidRPr="00DE2279">
              <w:rPr>
                <w:rFonts w:ascii="Trebuchet MS" w:hAnsi="Trebuchet MS"/>
                <w:b/>
                <w:bCs/>
              </w:rPr>
              <w:instrText>PAGE</w:instrText>
            </w:r>
            <w:r w:rsidRPr="00DE2279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separate"/>
            </w:r>
            <w:r w:rsidR="0011379B">
              <w:rPr>
                <w:rFonts w:ascii="Trebuchet MS" w:hAnsi="Trebuchet MS"/>
                <w:b/>
                <w:bCs/>
                <w:noProof/>
              </w:rPr>
              <w:t>1</w:t>
            </w:r>
            <w:r w:rsidRPr="00DE2279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end"/>
            </w:r>
            <w:r w:rsidRPr="00DE2279">
              <w:rPr>
                <w:rFonts w:ascii="Trebuchet MS" w:hAnsi="Trebuchet MS"/>
              </w:rPr>
              <w:t xml:space="preserve"> z </w:t>
            </w:r>
            <w:r w:rsidRPr="00DE2279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begin"/>
            </w:r>
            <w:r w:rsidRPr="00DE2279">
              <w:rPr>
                <w:rFonts w:ascii="Trebuchet MS" w:hAnsi="Trebuchet MS"/>
                <w:b/>
                <w:bCs/>
              </w:rPr>
              <w:instrText>NUMPAGES</w:instrText>
            </w:r>
            <w:r w:rsidRPr="00DE2279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separate"/>
            </w:r>
            <w:r w:rsidR="0011379B">
              <w:rPr>
                <w:rFonts w:ascii="Trebuchet MS" w:hAnsi="Trebuchet MS"/>
                <w:b/>
                <w:bCs/>
                <w:noProof/>
              </w:rPr>
              <w:t>2</w:t>
            </w:r>
            <w:r w:rsidRPr="00DE2279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3740" w:rsidRDefault="006237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7B" w:rsidRDefault="0021687B" w:rsidP="00F831C2">
      <w:r>
        <w:separator/>
      </w:r>
    </w:p>
  </w:footnote>
  <w:footnote w:type="continuationSeparator" w:id="0">
    <w:p w:rsidR="0021687B" w:rsidRDefault="0021687B" w:rsidP="00F8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40" w:rsidRDefault="00623740">
    <w:pPr>
      <w:pStyle w:val="Zhlav"/>
    </w:pPr>
    <w:r>
      <w:rPr>
        <w:rFonts w:ascii="Trebuchet MS" w:hAnsi="Trebuchet MS"/>
        <w:noProof/>
        <w:sz w:val="22"/>
        <w:szCs w:val="22"/>
      </w:rPr>
      <w:drawing>
        <wp:inline distT="0" distB="0" distL="0" distR="0" wp14:anchorId="43E7A490" wp14:editId="28A10B38">
          <wp:extent cx="1280160" cy="87782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768F" w:rsidRPr="003F768F">
      <w:rPr>
        <w:rFonts w:ascii="Trebuchet MS" w:hAnsi="Trebuchet MS"/>
        <w:noProof/>
        <w:sz w:val="22"/>
        <w:szCs w:val="22"/>
      </w:rPr>
      <w:t xml:space="preserve"> </w:t>
    </w:r>
    <w:r w:rsidR="003F768F">
      <w:rPr>
        <w:rFonts w:ascii="Trebuchet MS" w:hAnsi="Trebuchet MS"/>
        <w:noProof/>
        <w:sz w:val="22"/>
        <w:szCs w:val="22"/>
      </w:rPr>
      <w:t xml:space="preserve">                                                                                 </w:t>
    </w:r>
    <w:r w:rsidR="003F768F">
      <w:rPr>
        <w:rFonts w:ascii="Trebuchet MS" w:hAnsi="Trebuchet MS"/>
        <w:noProof/>
        <w:sz w:val="22"/>
        <w:szCs w:val="22"/>
      </w:rPr>
      <w:drawing>
        <wp:inline distT="0" distB="0" distL="0" distR="0" wp14:anchorId="18371545" wp14:editId="1437A6E6">
          <wp:extent cx="1027355" cy="1065007"/>
          <wp:effectExtent l="0" t="0" r="1905" b="190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59" t="1" r="40872" b="502"/>
                  <a:stretch/>
                </pic:blipFill>
                <pic:spPr bwMode="auto">
                  <a:xfrm>
                    <a:off x="0" y="0"/>
                    <a:ext cx="1029398" cy="1067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8F1"/>
    <w:multiLevelType w:val="hybridMultilevel"/>
    <w:tmpl w:val="24A8B600"/>
    <w:lvl w:ilvl="0" w:tplc="2ADECF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C6F406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4882"/>
    <w:multiLevelType w:val="multilevel"/>
    <w:tmpl w:val="AB6E260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2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75"/>
    <w:rsid w:val="00007DB5"/>
    <w:rsid w:val="000256B5"/>
    <w:rsid w:val="00031550"/>
    <w:rsid w:val="00054095"/>
    <w:rsid w:val="00074271"/>
    <w:rsid w:val="00080389"/>
    <w:rsid w:val="00082941"/>
    <w:rsid w:val="000840F7"/>
    <w:rsid w:val="000917B6"/>
    <w:rsid w:val="00097353"/>
    <w:rsid w:val="000B5C38"/>
    <w:rsid w:val="000C604E"/>
    <w:rsid w:val="00110BA2"/>
    <w:rsid w:val="00112496"/>
    <w:rsid w:val="0011379B"/>
    <w:rsid w:val="00124F04"/>
    <w:rsid w:val="001303EC"/>
    <w:rsid w:val="00156F17"/>
    <w:rsid w:val="00193476"/>
    <w:rsid w:val="001B5DCA"/>
    <w:rsid w:val="001C55BE"/>
    <w:rsid w:val="001E67EE"/>
    <w:rsid w:val="0021687B"/>
    <w:rsid w:val="002418F9"/>
    <w:rsid w:val="00280B9E"/>
    <w:rsid w:val="00280F45"/>
    <w:rsid w:val="002F2884"/>
    <w:rsid w:val="003270FF"/>
    <w:rsid w:val="0037225A"/>
    <w:rsid w:val="00391E18"/>
    <w:rsid w:val="003A59FB"/>
    <w:rsid w:val="003F768F"/>
    <w:rsid w:val="00471BFD"/>
    <w:rsid w:val="004C2EAC"/>
    <w:rsid w:val="004F13A6"/>
    <w:rsid w:val="004F3B24"/>
    <w:rsid w:val="00515FFB"/>
    <w:rsid w:val="00541954"/>
    <w:rsid w:val="00563FE3"/>
    <w:rsid w:val="005A6BCE"/>
    <w:rsid w:val="005B6F88"/>
    <w:rsid w:val="005E24AE"/>
    <w:rsid w:val="00606F13"/>
    <w:rsid w:val="00623740"/>
    <w:rsid w:val="00630EAD"/>
    <w:rsid w:val="00642675"/>
    <w:rsid w:val="0065065D"/>
    <w:rsid w:val="00661A0C"/>
    <w:rsid w:val="00684D5B"/>
    <w:rsid w:val="006D6904"/>
    <w:rsid w:val="006E3329"/>
    <w:rsid w:val="006E7AA8"/>
    <w:rsid w:val="006F0F39"/>
    <w:rsid w:val="007057E1"/>
    <w:rsid w:val="00721366"/>
    <w:rsid w:val="00746134"/>
    <w:rsid w:val="00786703"/>
    <w:rsid w:val="007A1B1F"/>
    <w:rsid w:val="007A392F"/>
    <w:rsid w:val="007A670B"/>
    <w:rsid w:val="007C40BE"/>
    <w:rsid w:val="007F3A58"/>
    <w:rsid w:val="00851748"/>
    <w:rsid w:val="00855232"/>
    <w:rsid w:val="00864D01"/>
    <w:rsid w:val="00874FEE"/>
    <w:rsid w:val="008A5063"/>
    <w:rsid w:val="008B3909"/>
    <w:rsid w:val="008D01E8"/>
    <w:rsid w:val="008D29F0"/>
    <w:rsid w:val="008F4E3B"/>
    <w:rsid w:val="00906B7A"/>
    <w:rsid w:val="009B7EB9"/>
    <w:rsid w:val="00A0411C"/>
    <w:rsid w:val="00A779B5"/>
    <w:rsid w:val="00A926E6"/>
    <w:rsid w:val="00A96664"/>
    <w:rsid w:val="00AA7528"/>
    <w:rsid w:val="00AC0685"/>
    <w:rsid w:val="00AF48AB"/>
    <w:rsid w:val="00B52813"/>
    <w:rsid w:val="00B52BD4"/>
    <w:rsid w:val="00B56A81"/>
    <w:rsid w:val="00BB27AF"/>
    <w:rsid w:val="00BC5777"/>
    <w:rsid w:val="00BF61BC"/>
    <w:rsid w:val="00C37979"/>
    <w:rsid w:val="00C37D43"/>
    <w:rsid w:val="00C414FB"/>
    <w:rsid w:val="00C6119C"/>
    <w:rsid w:val="00C6564C"/>
    <w:rsid w:val="00C82867"/>
    <w:rsid w:val="00CA175E"/>
    <w:rsid w:val="00CB7F1E"/>
    <w:rsid w:val="00CC7DDC"/>
    <w:rsid w:val="00CE08EA"/>
    <w:rsid w:val="00CE547F"/>
    <w:rsid w:val="00D344EF"/>
    <w:rsid w:val="00D52747"/>
    <w:rsid w:val="00D820C2"/>
    <w:rsid w:val="00D94F6A"/>
    <w:rsid w:val="00DE2279"/>
    <w:rsid w:val="00E24628"/>
    <w:rsid w:val="00E45641"/>
    <w:rsid w:val="00E60A44"/>
    <w:rsid w:val="00E638CD"/>
    <w:rsid w:val="00E91639"/>
    <w:rsid w:val="00E96E46"/>
    <w:rsid w:val="00EA21CD"/>
    <w:rsid w:val="00EB65D9"/>
    <w:rsid w:val="00EE0CD8"/>
    <w:rsid w:val="00F55C52"/>
    <w:rsid w:val="00F831C2"/>
    <w:rsid w:val="00F86030"/>
    <w:rsid w:val="00FC6931"/>
    <w:rsid w:val="00FD4E6B"/>
    <w:rsid w:val="00FD6DB7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6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74271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000000" w:themeColor="text1"/>
      <w:sz w:val="24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42675"/>
    <w:pPr>
      <w:spacing w:before="120" w:line="360" w:lineRule="atLeast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426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42675"/>
    <w:pPr>
      <w:spacing w:before="120" w:line="360" w:lineRule="atLeast"/>
    </w:pPr>
    <w:rPr>
      <w:b/>
      <w:sz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F831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1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1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1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8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D29F0"/>
    <w:pPr>
      <w:spacing w:after="0" w:line="240" w:lineRule="auto"/>
    </w:pPr>
    <w:rPr>
      <w:rFonts w:ascii="Georgia" w:eastAsia="Times New Roman" w:hAnsi="Georgia" w:cs="Arial"/>
      <w:sz w:val="24"/>
      <w:szCs w:val="24"/>
      <w:lang w:eastAsia="cs-CZ"/>
    </w:rPr>
  </w:style>
  <w:style w:type="paragraph" w:customStyle="1" w:styleId="Default">
    <w:name w:val="Default"/>
    <w:rsid w:val="00874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427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74271"/>
    <w:rPr>
      <w:rFonts w:ascii="Trebuchet MS" w:eastAsiaTheme="majorEastAsia" w:hAnsi="Trebuchet MS" w:cstheme="majorBidi"/>
      <w:b/>
      <w:bCs/>
      <w:color w:val="000000" w:themeColor="text1"/>
      <w:sz w:val="24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4271"/>
    <w:pPr>
      <w:overflowPunct/>
      <w:autoSpaceDE/>
      <w:autoSpaceDN/>
      <w:adjustRightInd/>
      <w:spacing w:line="276" w:lineRule="auto"/>
      <w:textAlignment w:val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07427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6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74271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000000" w:themeColor="text1"/>
      <w:sz w:val="24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42675"/>
    <w:pPr>
      <w:spacing w:before="120" w:line="360" w:lineRule="atLeast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426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42675"/>
    <w:pPr>
      <w:spacing w:before="120" w:line="360" w:lineRule="atLeast"/>
    </w:pPr>
    <w:rPr>
      <w:b/>
      <w:sz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F831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1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1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1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8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D29F0"/>
    <w:pPr>
      <w:spacing w:after="0" w:line="240" w:lineRule="auto"/>
    </w:pPr>
    <w:rPr>
      <w:rFonts w:ascii="Georgia" w:eastAsia="Times New Roman" w:hAnsi="Georgia" w:cs="Arial"/>
      <w:sz w:val="24"/>
      <w:szCs w:val="24"/>
      <w:lang w:eastAsia="cs-CZ"/>
    </w:rPr>
  </w:style>
  <w:style w:type="paragraph" w:customStyle="1" w:styleId="Default">
    <w:name w:val="Default"/>
    <w:rsid w:val="00874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427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74271"/>
    <w:rPr>
      <w:rFonts w:ascii="Trebuchet MS" w:eastAsiaTheme="majorEastAsia" w:hAnsi="Trebuchet MS" w:cstheme="majorBidi"/>
      <w:b/>
      <w:bCs/>
      <w:color w:val="000000" w:themeColor="text1"/>
      <w:sz w:val="24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4271"/>
    <w:pPr>
      <w:overflowPunct/>
      <w:autoSpaceDE/>
      <w:autoSpaceDN/>
      <w:adjustRightInd/>
      <w:spacing w:line="276" w:lineRule="auto"/>
      <w:textAlignment w:val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07427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83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11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a.bordekalinova@seznam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FimTPu7NY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arevnysen/" TargetMode="External"/><Relationship Id="rId5" Type="http://schemas.openxmlformats.org/officeDocument/2006/relationships/settings" Target="settings.xml"/><Relationship Id="rId15" Type="http://schemas.openxmlformats.org/officeDocument/2006/relationships/hyperlink" Target="ftp://hostujeme.cz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74C5-5990-4D84-8FA7-C12617D3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Kulturní dům Kopřivnice, p.o.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Michaela</cp:lastModifiedBy>
  <cp:revision>10</cp:revision>
  <cp:lastPrinted>2021-10-21T09:03:00Z</cp:lastPrinted>
  <dcterms:created xsi:type="dcterms:W3CDTF">2021-10-14T12:16:00Z</dcterms:created>
  <dcterms:modified xsi:type="dcterms:W3CDTF">2021-10-21T09:03:00Z</dcterms:modified>
</cp:coreProperties>
</file>