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368" w:rsidRPr="00436368" w:rsidRDefault="00436368" w:rsidP="00436368">
      <w:pPr>
        <w:spacing w:line="345" w:lineRule="atLeast"/>
        <w:rPr>
          <w:rFonts w:eastAsia="Times New Roman" w:cstheme="minorHAnsi"/>
          <w:b/>
          <w:bCs/>
          <w:sz w:val="27"/>
          <w:szCs w:val="27"/>
          <w:lang w:eastAsia="cs-CZ"/>
        </w:rPr>
      </w:pPr>
      <w:r w:rsidRPr="00436368">
        <w:rPr>
          <w:rFonts w:eastAsia="Times New Roman" w:cstheme="minorHAnsi"/>
          <w:b/>
          <w:bCs/>
          <w:sz w:val="27"/>
          <w:szCs w:val="27"/>
          <w:lang w:eastAsia="cs-CZ"/>
        </w:rPr>
        <w:t xml:space="preserve">Gabriela </w:t>
      </w:r>
      <w:proofErr w:type="spellStart"/>
      <w:r w:rsidRPr="00436368">
        <w:rPr>
          <w:rFonts w:eastAsia="Times New Roman" w:cstheme="minorHAnsi"/>
          <w:b/>
          <w:bCs/>
          <w:sz w:val="27"/>
          <w:szCs w:val="27"/>
          <w:lang w:eastAsia="cs-CZ"/>
        </w:rPr>
        <w:t>Beňačková</w:t>
      </w:r>
      <w:proofErr w:type="spellEnd"/>
      <w:r w:rsidRPr="00436368">
        <w:rPr>
          <w:rFonts w:eastAsia="Times New Roman" w:cstheme="minorHAnsi"/>
          <w:b/>
          <w:bCs/>
          <w:sz w:val="27"/>
          <w:szCs w:val="27"/>
          <w:lang w:eastAsia="cs-CZ"/>
        </w:rPr>
        <w:t xml:space="preserve"> a Vladimír Brabec spolu vystoupí v v děkanském kostele sv. Markéty v Písku ve středu 20. června od 19.00. </w:t>
      </w:r>
    </w:p>
    <w:p w:rsidR="00436368" w:rsidRPr="00436368" w:rsidRDefault="00436368" w:rsidP="00436368">
      <w:pPr>
        <w:spacing w:after="210" w:line="240" w:lineRule="auto"/>
        <w:jc w:val="both"/>
        <w:rPr>
          <w:rFonts w:eastAsia="Times New Roman" w:cstheme="minorHAnsi"/>
          <w:sz w:val="21"/>
          <w:szCs w:val="21"/>
          <w:lang w:eastAsia="cs-CZ"/>
        </w:rPr>
      </w:pPr>
      <w:r w:rsidRPr="00436368">
        <w:rPr>
          <w:rFonts w:eastAsia="Times New Roman" w:cstheme="minorHAnsi"/>
          <w:sz w:val="21"/>
          <w:szCs w:val="21"/>
          <w:lang w:eastAsia="cs-CZ"/>
        </w:rPr>
        <w:t>Přesto, že má v současnosti Vladimír Brabec nabitý program, udělal si čas a odpověděl nám na pár otázek, které jsme mu položily v Centru kultury města Písek:</w:t>
      </w:r>
    </w:p>
    <w:p w:rsidR="00436368" w:rsidRPr="00436368" w:rsidRDefault="00436368" w:rsidP="00436368">
      <w:pPr>
        <w:spacing w:after="210" w:line="240" w:lineRule="auto"/>
        <w:jc w:val="both"/>
        <w:rPr>
          <w:rFonts w:eastAsia="Times New Roman" w:cstheme="minorHAnsi"/>
          <w:sz w:val="21"/>
          <w:szCs w:val="21"/>
          <w:lang w:eastAsia="cs-CZ"/>
        </w:rPr>
      </w:pPr>
    </w:p>
    <w:p w:rsidR="00436368" w:rsidRPr="00436368" w:rsidRDefault="00436368" w:rsidP="00436368">
      <w:pPr>
        <w:pStyle w:val="Bezmezer"/>
        <w:rPr>
          <w:rFonts w:cstheme="minorHAnsi"/>
          <w:b/>
          <w:lang w:eastAsia="cs-CZ"/>
        </w:rPr>
      </w:pPr>
      <w:r w:rsidRPr="00436368">
        <w:rPr>
          <w:rFonts w:cstheme="minorHAnsi"/>
          <w:b/>
          <w:lang w:eastAsia="cs-CZ"/>
        </w:rPr>
        <w:t>Do Písku se vracíte s úspěšným Svatojánským festivalem. Kolikátý ročník se letos uskuteční a kde/kdy nápad na tento festival vznikl?</w:t>
      </w:r>
    </w:p>
    <w:p w:rsidR="00436368" w:rsidRPr="00436368" w:rsidRDefault="00436368" w:rsidP="00436368">
      <w:pPr>
        <w:spacing w:after="210" w:line="240" w:lineRule="auto"/>
        <w:jc w:val="both"/>
        <w:rPr>
          <w:rFonts w:eastAsia="Times New Roman" w:cstheme="minorHAnsi"/>
          <w:lang w:eastAsia="cs-CZ"/>
        </w:rPr>
      </w:pPr>
      <w:r w:rsidRPr="00436368">
        <w:rPr>
          <w:rFonts w:eastAsia="Times New Roman" w:cstheme="minorHAnsi"/>
          <w:lang w:eastAsia="cs-CZ"/>
        </w:rPr>
        <w:t>V letošním roce vstupuje Svatojánský festival do čtvrtého ročníku a mám radost, že každým rokem  se jeden z jeho koncertů  konal v Písku. Snažím se zde uvést vždy to nejlepší, protože vím, že v Písku je vzdělané a kulturní publikum. V letošním roce jsem do Písku pozval naši nejslavnější pěvkyni, sólistku Metropolitní opery v New Yorku, a sólistku Vídeňské státní opery. Pyšní se těmi nejvyššími státními vyznamenáními: Národní umělkyně, Státní vyznamenání za zásluhy o stát v oblasti umění, Od rakouské vlády obdržela nejvyšší umělecké uznání „</w:t>
      </w:r>
      <w:proofErr w:type="spellStart"/>
      <w:r w:rsidRPr="00436368">
        <w:rPr>
          <w:rFonts w:eastAsia="Times New Roman" w:cstheme="minorHAnsi"/>
          <w:lang w:eastAsia="cs-CZ"/>
        </w:rPr>
        <w:t>Kammersingerig</w:t>
      </w:r>
      <w:proofErr w:type="spellEnd"/>
      <w:r w:rsidRPr="00436368">
        <w:rPr>
          <w:rFonts w:eastAsia="Times New Roman" w:cstheme="minorHAnsi"/>
          <w:lang w:eastAsia="cs-CZ"/>
        </w:rPr>
        <w:t>“ Její vystoupení je stále největším uměleckým zážitkem. Koncert v Písku bude věnován stému výročí české státnosti. </w:t>
      </w:r>
    </w:p>
    <w:p w:rsidR="00436368" w:rsidRPr="00436368" w:rsidRDefault="00436368" w:rsidP="00436368">
      <w:pPr>
        <w:spacing w:after="210" w:line="240" w:lineRule="auto"/>
        <w:jc w:val="both"/>
        <w:rPr>
          <w:rFonts w:eastAsia="Times New Roman" w:cstheme="minorHAnsi"/>
          <w:lang w:eastAsia="cs-CZ"/>
        </w:rPr>
      </w:pPr>
      <w:r w:rsidRPr="00436368">
        <w:rPr>
          <w:rFonts w:eastAsia="Times New Roman" w:cstheme="minorHAnsi"/>
          <w:lang w:eastAsia="cs-CZ"/>
        </w:rPr>
        <w:t xml:space="preserve">A jak festival vznikl: Před lety jsem u nás na </w:t>
      </w:r>
      <w:proofErr w:type="spellStart"/>
      <w:r w:rsidRPr="00436368">
        <w:rPr>
          <w:rFonts w:eastAsia="Times New Roman" w:cstheme="minorHAnsi"/>
          <w:lang w:eastAsia="cs-CZ"/>
        </w:rPr>
        <w:t>Čepickém</w:t>
      </w:r>
      <w:proofErr w:type="spellEnd"/>
      <w:r w:rsidRPr="00436368">
        <w:rPr>
          <w:rFonts w:eastAsia="Times New Roman" w:cstheme="minorHAnsi"/>
          <w:lang w:eastAsia="cs-CZ"/>
        </w:rPr>
        <w:t xml:space="preserve"> mostě přes řeku Otavu nechal postavit skleněnou sochu sv. Jana Nepomuckého. Stala se cílem mnoha turistů v našem kraji. A odtud byl již kousek ke Svatojánskému festivalu.</w:t>
      </w:r>
    </w:p>
    <w:p w:rsidR="00436368" w:rsidRPr="00436368" w:rsidRDefault="00436368" w:rsidP="00436368">
      <w:pPr>
        <w:pStyle w:val="Bezmezer"/>
        <w:rPr>
          <w:rFonts w:cstheme="minorHAnsi"/>
          <w:b/>
        </w:rPr>
      </w:pPr>
      <w:r w:rsidRPr="00436368">
        <w:rPr>
          <w:rFonts w:cstheme="minorHAnsi"/>
          <w:b/>
          <w:lang w:eastAsia="cs-CZ"/>
        </w:rPr>
        <w:t>S kolika interprety jste na festivalu již hrál?</w:t>
      </w:r>
    </w:p>
    <w:p w:rsidR="00436368" w:rsidRPr="00436368" w:rsidRDefault="00436368" w:rsidP="00436368">
      <w:pPr>
        <w:spacing w:after="210" w:line="240" w:lineRule="auto"/>
        <w:jc w:val="both"/>
        <w:rPr>
          <w:rFonts w:eastAsia="Times New Roman" w:cstheme="minorHAnsi"/>
          <w:lang w:eastAsia="cs-CZ"/>
        </w:rPr>
      </w:pPr>
      <w:r w:rsidRPr="00436368">
        <w:rPr>
          <w:rFonts w:eastAsia="Times New Roman" w:cstheme="minorHAnsi"/>
          <w:lang w:eastAsia="cs-CZ"/>
        </w:rPr>
        <w:t xml:space="preserve">Festival se pyšní doopravdy vysokou </w:t>
      </w:r>
      <w:proofErr w:type="spellStart"/>
      <w:r w:rsidRPr="00436368">
        <w:rPr>
          <w:rFonts w:eastAsia="Times New Roman" w:cstheme="minorHAnsi"/>
          <w:lang w:eastAsia="cs-CZ"/>
        </w:rPr>
        <w:t>uměšleckou</w:t>
      </w:r>
      <w:proofErr w:type="spellEnd"/>
      <w:r w:rsidRPr="00436368">
        <w:rPr>
          <w:rFonts w:eastAsia="Times New Roman" w:cstheme="minorHAnsi"/>
          <w:lang w:eastAsia="cs-CZ"/>
        </w:rPr>
        <w:t xml:space="preserve"> úrovní. Vystoupili na něm například, Pavel </w:t>
      </w:r>
      <w:proofErr w:type="spellStart"/>
      <w:r w:rsidRPr="00436368">
        <w:rPr>
          <w:rFonts w:eastAsia="Times New Roman" w:cstheme="minorHAnsi"/>
          <w:lang w:eastAsia="cs-CZ"/>
        </w:rPr>
        <w:t>Šporcl</w:t>
      </w:r>
      <w:proofErr w:type="spellEnd"/>
      <w:r w:rsidRPr="00436368">
        <w:rPr>
          <w:rFonts w:eastAsia="Times New Roman" w:cstheme="minorHAnsi"/>
          <w:lang w:eastAsia="cs-CZ"/>
        </w:rPr>
        <w:t xml:space="preserve">, vítěz Pražského Jara varhaník Pavel Svoboda, varhaník prof. Jaroslav Tůma, houslista Jaroslav Svěcený, </w:t>
      </w:r>
      <w:proofErr w:type="spellStart"/>
      <w:r w:rsidRPr="00436368">
        <w:rPr>
          <w:rFonts w:eastAsia="Times New Roman" w:cstheme="minorHAnsi"/>
          <w:lang w:eastAsia="cs-CZ"/>
        </w:rPr>
        <w:t>baritonista</w:t>
      </w:r>
      <w:proofErr w:type="spellEnd"/>
      <w:r w:rsidRPr="00436368">
        <w:rPr>
          <w:rFonts w:eastAsia="Times New Roman" w:cstheme="minorHAnsi"/>
          <w:lang w:eastAsia="cs-CZ"/>
        </w:rPr>
        <w:t xml:space="preserve"> Daniel Hůlka, violistka Jitka </w:t>
      </w:r>
      <w:proofErr w:type="spellStart"/>
      <w:r w:rsidRPr="00436368">
        <w:rPr>
          <w:rFonts w:eastAsia="Times New Roman" w:cstheme="minorHAnsi"/>
          <w:lang w:eastAsia="cs-CZ"/>
        </w:rPr>
        <w:t>Hosprová</w:t>
      </w:r>
      <w:proofErr w:type="spellEnd"/>
      <w:r w:rsidRPr="00436368">
        <w:rPr>
          <w:rFonts w:eastAsia="Times New Roman" w:cstheme="minorHAnsi"/>
          <w:lang w:eastAsia="cs-CZ"/>
        </w:rPr>
        <w:t xml:space="preserve">, mezzosopranistka Martina Kociánová, tenorista Aleš </w:t>
      </w:r>
      <w:proofErr w:type="spellStart"/>
      <w:r w:rsidRPr="00436368">
        <w:rPr>
          <w:rFonts w:eastAsia="Times New Roman" w:cstheme="minorHAnsi"/>
          <w:lang w:eastAsia="cs-CZ"/>
        </w:rPr>
        <w:t>Briscein</w:t>
      </w:r>
      <w:proofErr w:type="spellEnd"/>
      <w:r w:rsidRPr="00436368">
        <w:rPr>
          <w:rFonts w:eastAsia="Times New Roman" w:cstheme="minorHAnsi"/>
          <w:lang w:eastAsia="cs-CZ"/>
        </w:rPr>
        <w:t xml:space="preserve">, varhaník Aleš Bárta, </w:t>
      </w:r>
      <w:proofErr w:type="spellStart"/>
      <w:r w:rsidRPr="00436368">
        <w:rPr>
          <w:rFonts w:eastAsia="Times New Roman" w:cstheme="minorHAnsi"/>
          <w:lang w:eastAsia="cs-CZ"/>
        </w:rPr>
        <w:t>Gentlemen</w:t>
      </w:r>
      <w:proofErr w:type="spellEnd"/>
      <w:r w:rsidRPr="00436368">
        <w:rPr>
          <w:rFonts w:eastAsia="Times New Roman" w:cstheme="minorHAnsi"/>
          <w:lang w:eastAsia="cs-CZ"/>
        </w:rPr>
        <w:t xml:space="preserve"> </w:t>
      </w:r>
      <w:proofErr w:type="spellStart"/>
      <w:r w:rsidRPr="00436368">
        <w:rPr>
          <w:rFonts w:eastAsia="Times New Roman" w:cstheme="minorHAnsi"/>
          <w:lang w:eastAsia="cs-CZ"/>
        </w:rPr>
        <w:t>singes</w:t>
      </w:r>
      <w:proofErr w:type="spellEnd"/>
      <w:r w:rsidRPr="00436368">
        <w:rPr>
          <w:rFonts w:eastAsia="Times New Roman" w:cstheme="minorHAnsi"/>
          <w:lang w:eastAsia="cs-CZ"/>
        </w:rPr>
        <w:t xml:space="preserve"> a mnoho dalších.  </w:t>
      </w:r>
    </w:p>
    <w:p w:rsidR="00436368" w:rsidRPr="00436368" w:rsidRDefault="00436368" w:rsidP="00436368">
      <w:pPr>
        <w:pStyle w:val="Bezmezer"/>
        <w:rPr>
          <w:rFonts w:cstheme="minorHAnsi"/>
          <w:b/>
          <w:lang w:eastAsia="cs-CZ"/>
        </w:rPr>
      </w:pPr>
      <w:r w:rsidRPr="00436368">
        <w:rPr>
          <w:rFonts w:cstheme="minorHAnsi"/>
          <w:b/>
          <w:lang w:eastAsia="cs-CZ"/>
        </w:rPr>
        <w:t> Kam se letos s festivalem chystáte?</w:t>
      </w:r>
    </w:p>
    <w:p w:rsidR="00436368" w:rsidRPr="00436368" w:rsidRDefault="00436368" w:rsidP="00436368">
      <w:pPr>
        <w:spacing w:after="210" w:line="240" w:lineRule="auto"/>
        <w:jc w:val="both"/>
        <w:rPr>
          <w:rFonts w:eastAsia="Times New Roman" w:cstheme="minorHAnsi"/>
          <w:lang w:eastAsia="cs-CZ"/>
        </w:rPr>
      </w:pPr>
      <w:r w:rsidRPr="00436368">
        <w:rPr>
          <w:rFonts w:eastAsia="Times New Roman" w:cstheme="minorHAnsi"/>
          <w:lang w:eastAsia="cs-CZ"/>
        </w:rPr>
        <w:t>V letošním ročníku z větších měst to bude tradičně Praha, Písek a Nepomuk. Zahrnuli jsme také Sušici. Festival však nezapomíná ani na menší místa. Organizátoři vybrali dva kouzelné kostelíky v klatovském kraji. Jedním z nich je kostel Nanebevzetí Panny Marie v Nezamyslicích a v kostele sv. Jakuba Většího v </w:t>
      </w:r>
      <w:proofErr w:type="spellStart"/>
      <w:r w:rsidRPr="00436368">
        <w:rPr>
          <w:rFonts w:eastAsia="Times New Roman" w:cstheme="minorHAnsi"/>
          <w:lang w:eastAsia="cs-CZ"/>
        </w:rPr>
        <w:t>Kolinci</w:t>
      </w:r>
      <w:proofErr w:type="spellEnd"/>
      <w:r w:rsidRPr="00436368">
        <w:rPr>
          <w:rFonts w:eastAsia="Times New Roman" w:cstheme="minorHAnsi"/>
          <w:lang w:eastAsia="cs-CZ"/>
        </w:rPr>
        <w:t>. Vystoupí na něm jedna ze současně nejžádanějších sólistek Národního divadla Alžběta Poláčková.</w:t>
      </w:r>
    </w:p>
    <w:p w:rsidR="00436368" w:rsidRPr="00436368" w:rsidRDefault="00436368" w:rsidP="00436368">
      <w:pPr>
        <w:pStyle w:val="Bezmezer"/>
        <w:rPr>
          <w:rFonts w:cstheme="minorHAnsi"/>
          <w:b/>
          <w:lang w:eastAsia="cs-CZ"/>
        </w:rPr>
      </w:pPr>
      <w:r w:rsidRPr="00436368">
        <w:rPr>
          <w:rFonts w:cstheme="minorHAnsi"/>
          <w:b/>
          <w:lang w:eastAsia="cs-CZ"/>
        </w:rPr>
        <w:t> Kdybyste si mohl vybrat jakéhokoli interpreta / skupinu, s kým byste si mohl zahrát na jednom pódiu, kdo by to byl?</w:t>
      </w:r>
    </w:p>
    <w:p w:rsidR="00436368" w:rsidRPr="00436368" w:rsidRDefault="00436368" w:rsidP="00436368">
      <w:pPr>
        <w:spacing w:after="210" w:line="240" w:lineRule="auto"/>
        <w:jc w:val="both"/>
        <w:rPr>
          <w:rFonts w:eastAsia="Times New Roman" w:cstheme="minorHAnsi"/>
          <w:lang w:eastAsia="cs-CZ"/>
        </w:rPr>
      </w:pPr>
      <w:r w:rsidRPr="00436368">
        <w:rPr>
          <w:rFonts w:eastAsia="Times New Roman" w:cstheme="minorHAnsi"/>
          <w:lang w:eastAsia="cs-CZ"/>
        </w:rPr>
        <w:t xml:space="preserve">Mně se v podstatě všechny sny o uměleckých spolupracích splnili. Vystupuji s těmi největšími hvězdami a mnoho jsem se od nich naučil. Gabriela </w:t>
      </w:r>
      <w:proofErr w:type="spellStart"/>
      <w:r w:rsidRPr="00436368">
        <w:rPr>
          <w:rFonts w:eastAsia="Times New Roman" w:cstheme="minorHAnsi"/>
          <w:lang w:eastAsia="cs-CZ"/>
        </w:rPr>
        <w:t>Beňačková</w:t>
      </w:r>
      <w:proofErr w:type="spellEnd"/>
      <w:r w:rsidRPr="00436368">
        <w:rPr>
          <w:rFonts w:eastAsia="Times New Roman" w:cstheme="minorHAnsi"/>
          <w:lang w:eastAsia="cs-CZ"/>
        </w:rPr>
        <w:t xml:space="preserve">, Stefan </w:t>
      </w:r>
      <w:proofErr w:type="spellStart"/>
      <w:r w:rsidRPr="00436368">
        <w:rPr>
          <w:rFonts w:eastAsia="Times New Roman" w:cstheme="minorHAnsi"/>
          <w:lang w:eastAsia="cs-CZ"/>
        </w:rPr>
        <w:t>Margita</w:t>
      </w:r>
      <w:proofErr w:type="spellEnd"/>
      <w:r w:rsidRPr="00436368">
        <w:rPr>
          <w:rFonts w:eastAsia="Times New Roman" w:cstheme="minorHAnsi"/>
          <w:lang w:eastAsia="cs-CZ"/>
        </w:rPr>
        <w:t xml:space="preserve">, Eva Urbanová, Petr Dvorský, Roman </w:t>
      </w:r>
      <w:proofErr w:type="spellStart"/>
      <w:r w:rsidRPr="00436368">
        <w:rPr>
          <w:rFonts w:eastAsia="Times New Roman" w:cstheme="minorHAnsi"/>
          <w:lang w:eastAsia="cs-CZ"/>
        </w:rPr>
        <w:t>Janál</w:t>
      </w:r>
      <w:proofErr w:type="spellEnd"/>
      <w:r w:rsidRPr="00436368">
        <w:rPr>
          <w:rFonts w:eastAsia="Times New Roman" w:cstheme="minorHAnsi"/>
          <w:lang w:eastAsia="cs-CZ"/>
        </w:rPr>
        <w:t xml:space="preserve">, Hana Hegerová, Lucie Bílá, Daniel Hůlka, Kateřina Brožová… A to jsou pouze pěvci. Instrumentalistů je </w:t>
      </w:r>
      <w:proofErr w:type="spellStart"/>
      <w:r w:rsidRPr="00436368">
        <w:rPr>
          <w:rFonts w:eastAsia="Times New Roman" w:cstheme="minorHAnsi"/>
          <w:lang w:eastAsia="cs-CZ"/>
        </w:rPr>
        <w:t>nepočítaně</w:t>
      </w:r>
      <w:proofErr w:type="spellEnd"/>
      <w:r w:rsidRPr="00436368">
        <w:rPr>
          <w:rFonts w:eastAsia="Times New Roman" w:cstheme="minorHAnsi"/>
          <w:lang w:eastAsia="cs-CZ"/>
        </w:rPr>
        <w:t xml:space="preserve">. Ale kdybych si mohl ještě vybrat tak asi </w:t>
      </w:r>
      <w:proofErr w:type="spellStart"/>
      <w:r w:rsidRPr="00436368">
        <w:rPr>
          <w:rFonts w:eastAsia="Times New Roman" w:cstheme="minorHAnsi"/>
          <w:lang w:eastAsia="cs-CZ"/>
        </w:rPr>
        <w:t>Barbra</w:t>
      </w:r>
      <w:proofErr w:type="spellEnd"/>
      <w:r w:rsidRPr="00436368">
        <w:rPr>
          <w:rFonts w:eastAsia="Times New Roman" w:cstheme="minorHAnsi"/>
          <w:lang w:eastAsia="cs-CZ"/>
        </w:rPr>
        <w:t xml:space="preserve"> </w:t>
      </w:r>
      <w:proofErr w:type="spellStart"/>
      <w:r w:rsidRPr="00436368">
        <w:rPr>
          <w:rFonts w:eastAsia="Times New Roman" w:cstheme="minorHAnsi"/>
          <w:lang w:eastAsia="cs-CZ"/>
        </w:rPr>
        <w:t>Streisand</w:t>
      </w:r>
      <w:proofErr w:type="spellEnd"/>
      <w:r w:rsidRPr="00436368">
        <w:rPr>
          <w:rFonts w:eastAsia="Times New Roman" w:cstheme="minorHAnsi"/>
          <w:lang w:eastAsia="cs-CZ"/>
        </w:rPr>
        <w:t>.</w:t>
      </w:r>
    </w:p>
    <w:p w:rsidR="00436368" w:rsidRPr="00436368" w:rsidRDefault="00436368" w:rsidP="00436368">
      <w:pPr>
        <w:pStyle w:val="Bezmezer"/>
        <w:rPr>
          <w:rFonts w:cstheme="minorHAnsi"/>
          <w:b/>
          <w:lang w:eastAsia="cs-CZ"/>
        </w:rPr>
      </w:pPr>
      <w:r w:rsidRPr="00436368">
        <w:rPr>
          <w:rFonts w:cstheme="minorHAnsi"/>
          <w:b/>
          <w:lang w:eastAsia="cs-CZ"/>
        </w:rPr>
        <w:t> Chystáte nějaký nový projekt?</w:t>
      </w:r>
    </w:p>
    <w:p w:rsidR="005E3591" w:rsidRPr="00436368" w:rsidRDefault="00436368" w:rsidP="00436368">
      <w:pPr>
        <w:spacing w:after="210" w:line="240" w:lineRule="auto"/>
        <w:jc w:val="both"/>
        <w:rPr>
          <w:rFonts w:cstheme="minorHAnsi"/>
        </w:rPr>
      </w:pPr>
      <w:r w:rsidRPr="00436368">
        <w:rPr>
          <w:rFonts w:eastAsia="Times New Roman" w:cstheme="minorHAnsi"/>
          <w:lang w:eastAsia="cs-CZ"/>
        </w:rPr>
        <w:t xml:space="preserve">V letošním roce oslavím pětašedesátiny, a náš nejlepší komorní orchestr PKO </w:t>
      </w:r>
      <w:proofErr w:type="spellStart"/>
      <w:r w:rsidRPr="00436368">
        <w:rPr>
          <w:rFonts w:eastAsia="Times New Roman" w:cstheme="minorHAnsi"/>
          <w:lang w:eastAsia="cs-CZ"/>
        </w:rPr>
        <w:t>Ptražský</w:t>
      </w:r>
      <w:proofErr w:type="spellEnd"/>
      <w:r w:rsidRPr="00436368">
        <w:rPr>
          <w:rFonts w:eastAsia="Times New Roman" w:cstheme="minorHAnsi"/>
          <w:lang w:eastAsia="cs-CZ"/>
        </w:rPr>
        <w:t xml:space="preserve"> komorní orchestr se mě rozhodl uspořádat narozeninový koncert v pražském </w:t>
      </w:r>
      <w:proofErr w:type="spellStart"/>
      <w:r w:rsidRPr="00436368">
        <w:rPr>
          <w:rFonts w:eastAsia="Times New Roman" w:cstheme="minorHAnsi"/>
          <w:lang w:eastAsia="cs-CZ"/>
        </w:rPr>
        <w:t>Rudofinu</w:t>
      </w:r>
      <w:proofErr w:type="spellEnd"/>
      <w:r w:rsidRPr="00436368">
        <w:rPr>
          <w:rFonts w:eastAsia="Times New Roman" w:cstheme="minorHAnsi"/>
          <w:lang w:eastAsia="cs-CZ"/>
        </w:rPr>
        <w:t xml:space="preserve">. Koncert bude 5. 6. 2018 a vystoupí na něm kromě mne a PKO řada mých přátel: Gabriela </w:t>
      </w:r>
      <w:proofErr w:type="spellStart"/>
      <w:r w:rsidRPr="00436368">
        <w:rPr>
          <w:rFonts w:eastAsia="Times New Roman" w:cstheme="minorHAnsi"/>
          <w:lang w:eastAsia="cs-CZ"/>
        </w:rPr>
        <w:t>Beňačková</w:t>
      </w:r>
      <w:proofErr w:type="spellEnd"/>
      <w:r w:rsidRPr="00436368">
        <w:rPr>
          <w:rFonts w:eastAsia="Times New Roman" w:cstheme="minorHAnsi"/>
          <w:lang w:eastAsia="cs-CZ"/>
        </w:rPr>
        <w:t xml:space="preserve">, Pavel </w:t>
      </w:r>
      <w:proofErr w:type="spellStart"/>
      <w:r w:rsidRPr="00436368">
        <w:rPr>
          <w:rFonts w:eastAsia="Times New Roman" w:cstheme="minorHAnsi"/>
          <w:lang w:eastAsia="cs-CZ"/>
        </w:rPr>
        <w:t>Šporcl</w:t>
      </w:r>
      <w:proofErr w:type="spellEnd"/>
      <w:r w:rsidRPr="00436368">
        <w:rPr>
          <w:rFonts w:eastAsia="Times New Roman" w:cstheme="minorHAnsi"/>
          <w:lang w:eastAsia="cs-CZ"/>
        </w:rPr>
        <w:t xml:space="preserve">, Kateřina </w:t>
      </w:r>
      <w:proofErr w:type="spellStart"/>
      <w:r w:rsidRPr="00436368">
        <w:rPr>
          <w:rFonts w:eastAsia="Times New Roman" w:cstheme="minorHAnsi"/>
          <w:lang w:eastAsia="cs-CZ"/>
        </w:rPr>
        <w:t>Englichová</w:t>
      </w:r>
      <w:proofErr w:type="spellEnd"/>
      <w:r w:rsidRPr="00436368">
        <w:rPr>
          <w:rFonts w:eastAsia="Times New Roman" w:cstheme="minorHAnsi"/>
          <w:lang w:eastAsia="cs-CZ"/>
        </w:rPr>
        <w:t xml:space="preserve">, Jitka </w:t>
      </w:r>
      <w:proofErr w:type="spellStart"/>
      <w:r w:rsidRPr="00436368">
        <w:rPr>
          <w:rFonts w:eastAsia="Times New Roman" w:cstheme="minorHAnsi"/>
          <w:lang w:eastAsia="cs-CZ"/>
        </w:rPr>
        <w:t>Hosprová</w:t>
      </w:r>
      <w:proofErr w:type="spellEnd"/>
      <w:r w:rsidRPr="00436368">
        <w:rPr>
          <w:rFonts w:eastAsia="Times New Roman" w:cstheme="minorHAnsi"/>
          <w:lang w:eastAsia="cs-CZ"/>
        </w:rPr>
        <w:t xml:space="preserve">, Alžběta Poláčková, </w:t>
      </w:r>
      <w:proofErr w:type="spellStart"/>
      <w:r w:rsidRPr="00436368">
        <w:rPr>
          <w:rFonts w:eastAsia="Times New Roman" w:cstheme="minorHAnsi"/>
          <w:lang w:eastAsia="cs-CZ"/>
        </w:rPr>
        <w:t>Romasn</w:t>
      </w:r>
      <w:proofErr w:type="spellEnd"/>
      <w:r w:rsidRPr="00436368">
        <w:rPr>
          <w:rFonts w:eastAsia="Times New Roman" w:cstheme="minorHAnsi"/>
          <w:lang w:eastAsia="cs-CZ"/>
        </w:rPr>
        <w:t xml:space="preserve"> </w:t>
      </w:r>
      <w:proofErr w:type="spellStart"/>
      <w:r w:rsidRPr="00436368">
        <w:rPr>
          <w:rFonts w:eastAsia="Times New Roman" w:cstheme="minorHAnsi"/>
          <w:lang w:eastAsia="cs-CZ"/>
        </w:rPr>
        <w:t>Janál</w:t>
      </w:r>
      <w:proofErr w:type="spellEnd"/>
      <w:r w:rsidRPr="00436368">
        <w:rPr>
          <w:rFonts w:eastAsia="Times New Roman" w:cstheme="minorHAnsi"/>
          <w:lang w:eastAsia="cs-CZ"/>
        </w:rPr>
        <w:t xml:space="preserve"> a varhaník prof. Jaroslav Tůma. Dokonce zde vystoupí i dívčí sbor </w:t>
      </w:r>
      <w:proofErr w:type="spellStart"/>
      <w:r w:rsidRPr="00436368">
        <w:rPr>
          <w:rFonts w:eastAsia="Times New Roman" w:cstheme="minorHAnsi"/>
          <w:lang w:eastAsia="cs-CZ"/>
        </w:rPr>
        <w:t>Cancioneta</w:t>
      </w:r>
      <w:proofErr w:type="spellEnd"/>
      <w:r w:rsidRPr="00436368">
        <w:rPr>
          <w:rFonts w:eastAsia="Times New Roman" w:cstheme="minorHAnsi"/>
          <w:lang w:eastAsia="cs-CZ"/>
        </w:rPr>
        <w:t xml:space="preserve"> </w:t>
      </w:r>
      <w:proofErr w:type="spellStart"/>
      <w:r w:rsidRPr="00436368">
        <w:rPr>
          <w:rFonts w:eastAsia="Times New Roman" w:cstheme="minorHAnsi"/>
          <w:lang w:eastAsia="cs-CZ"/>
        </w:rPr>
        <w:t>Praga</w:t>
      </w:r>
      <w:proofErr w:type="spellEnd"/>
      <w:r w:rsidRPr="00436368">
        <w:rPr>
          <w:rFonts w:eastAsia="Times New Roman" w:cstheme="minorHAnsi"/>
          <w:lang w:eastAsia="cs-CZ"/>
        </w:rPr>
        <w:t xml:space="preserve"> a jistě dojde i na jiná velká překvapení.  </w:t>
      </w:r>
    </w:p>
    <w:sectPr w:rsidR="005E3591" w:rsidRPr="00436368" w:rsidSect="005E3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6368"/>
    <w:rsid w:val="00436368"/>
    <w:rsid w:val="005E3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3591"/>
  </w:style>
  <w:style w:type="paragraph" w:styleId="Nadpis2">
    <w:name w:val="heading 2"/>
    <w:basedOn w:val="Normln"/>
    <w:link w:val="Nadpis2Char"/>
    <w:uiPriority w:val="9"/>
    <w:qFormat/>
    <w:rsid w:val="004363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3636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meta">
    <w:name w:val="meta"/>
    <w:basedOn w:val="Normln"/>
    <w:rsid w:val="00436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ate">
    <w:name w:val="date"/>
    <w:basedOn w:val="Standardnpsmoodstavce"/>
    <w:rsid w:val="00436368"/>
  </w:style>
  <w:style w:type="character" w:customStyle="1" w:styleId="author">
    <w:name w:val="author"/>
    <w:basedOn w:val="Standardnpsmoodstavce"/>
    <w:rsid w:val="00436368"/>
  </w:style>
  <w:style w:type="character" w:styleId="Hypertextovodkaz">
    <w:name w:val="Hyperlink"/>
    <w:basedOn w:val="Standardnpsmoodstavce"/>
    <w:uiPriority w:val="99"/>
    <w:semiHidden/>
    <w:unhideWhenUsed/>
    <w:rsid w:val="00436368"/>
    <w:rPr>
      <w:color w:val="0000FF"/>
      <w:u w:val="single"/>
    </w:rPr>
  </w:style>
  <w:style w:type="character" w:customStyle="1" w:styleId="discuss">
    <w:name w:val="discuss"/>
    <w:basedOn w:val="Standardnpsmoodstavce"/>
    <w:rsid w:val="00436368"/>
  </w:style>
  <w:style w:type="character" w:customStyle="1" w:styleId="category">
    <w:name w:val="category"/>
    <w:basedOn w:val="Standardnpsmoodstavce"/>
    <w:rsid w:val="00436368"/>
  </w:style>
  <w:style w:type="paragraph" w:styleId="Normlnweb">
    <w:name w:val="Normal (Web)"/>
    <w:basedOn w:val="Normln"/>
    <w:uiPriority w:val="99"/>
    <w:semiHidden/>
    <w:unhideWhenUsed/>
    <w:rsid w:val="00436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3636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6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6368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4363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6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7280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15" w:color="DDDDDD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463</Words>
  <Characters>2733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2018-05-31T11:58:00Z</dcterms:created>
  <dcterms:modified xsi:type="dcterms:W3CDTF">2018-05-31T12:00:00Z</dcterms:modified>
</cp:coreProperties>
</file>